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77" w:rsidRPr="00FF0D13" w:rsidRDefault="00674777" w:rsidP="00FF0D13">
      <w:pPr>
        <w:pStyle w:val="zagolovok"/>
        <w:spacing w:after="0" w:line="240" w:lineRule="auto"/>
        <w:rPr>
          <w:rFonts w:ascii="Times New Roman" w:hAnsi="Times New Roman" w:cs="Times New Roman"/>
          <w:color w:val="auto"/>
          <w:sz w:val="20"/>
          <w:szCs w:val="20"/>
        </w:rPr>
      </w:pPr>
      <w:r w:rsidRPr="00FF0D13">
        <w:rPr>
          <w:rFonts w:ascii="Times New Roman" w:hAnsi="Times New Roman" w:cs="Times New Roman"/>
          <w:color w:val="auto"/>
          <w:sz w:val="20"/>
          <w:szCs w:val="20"/>
        </w:rPr>
        <w:t>Рефераты статей, опубликованных в № 1 журнала</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628.17.001.4</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4"/>
        </w:rPr>
        <w:t xml:space="preserve">Определение структуры неучтенных расходов воды методом зонирования. </w:t>
      </w:r>
      <w:proofErr w:type="spellStart"/>
      <w:r w:rsidRPr="00FF0D13">
        <w:rPr>
          <w:rFonts w:ascii="Times New Roman" w:hAnsi="Times New Roman" w:cs="Times New Roman"/>
          <w:color w:val="auto"/>
          <w:spacing w:val="40"/>
        </w:rPr>
        <w:t>Зражевский</w:t>
      </w:r>
      <w:proofErr w:type="spellEnd"/>
      <w:r w:rsidRPr="00FF0D13">
        <w:rPr>
          <w:rFonts w:ascii="Times New Roman" w:hAnsi="Times New Roman" w:cs="Times New Roman"/>
          <w:color w:val="auto"/>
        </w:rPr>
        <w:t xml:space="preserve"> А. П., </w:t>
      </w:r>
      <w:r w:rsidRPr="00FF0D13">
        <w:rPr>
          <w:rFonts w:ascii="Times New Roman" w:hAnsi="Times New Roman" w:cs="Times New Roman"/>
          <w:color w:val="auto"/>
          <w:spacing w:val="40"/>
        </w:rPr>
        <w:t>Косарев</w:t>
      </w:r>
      <w:r w:rsidRPr="00FF0D13">
        <w:rPr>
          <w:rFonts w:ascii="Times New Roman" w:hAnsi="Times New Roman" w:cs="Times New Roman"/>
          <w:color w:val="auto"/>
        </w:rPr>
        <w:t> А. К. – С. 6.</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spacing w:val="-1"/>
        </w:rPr>
        <w:t>Рассмотрен опыт работ по исследованию зон контро</w:t>
      </w:r>
      <w:r w:rsidRPr="00FF0D13">
        <w:rPr>
          <w:rFonts w:ascii="Times New Roman" w:hAnsi="Times New Roman" w:cs="Times New Roman"/>
          <w:color w:val="auto"/>
        </w:rPr>
        <w:t xml:space="preserve">лируемого расхода в водопроводной сети. Описаны </w:t>
      </w:r>
      <w:r w:rsidRPr="00FF0D13">
        <w:rPr>
          <w:rFonts w:ascii="Times New Roman" w:hAnsi="Times New Roman" w:cs="Times New Roman"/>
          <w:color w:val="auto"/>
          <w:spacing w:val="2"/>
        </w:rPr>
        <w:t xml:space="preserve">основные факторы неучтенных расходов и потерь </w:t>
      </w:r>
      <w:r w:rsidRPr="00FF0D13">
        <w:rPr>
          <w:rFonts w:ascii="Times New Roman" w:hAnsi="Times New Roman" w:cs="Times New Roman"/>
          <w:color w:val="auto"/>
          <w:spacing w:val="1"/>
        </w:rPr>
        <w:t xml:space="preserve">воды на коммунальных предприятиях. Предложены </w:t>
      </w:r>
      <w:r w:rsidRPr="00FF0D13">
        <w:rPr>
          <w:rFonts w:ascii="Times New Roman" w:hAnsi="Times New Roman" w:cs="Times New Roman"/>
          <w:color w:val="auto"/>
          <w:spacing w:val="-1"/>
        </w:rPr>
        <w:t xml:space="preserve">способы сокращения потерь с помощью зонирования </w:t>
      </w:r>
      <w:r w:rsidRPr="00FF0D13">
        <w:rPr>
          <w:rFonts w:ascii="Times New Roman" w:hAnsi="Times New Roman" w:cs="Times New Roman"/>
          <w:color w:val="auto"/>
        </w:rPr>
        <w:t>распределительной сети.</w:t>
      </w:r>
    </w:p>
    <w:p w:rsidR="00674777" w:rsidRPr="00FF0D13" w:rsidRDefault="00674777" w:rsidP="00FF0D13">
      <w:pPr>
        <w:pStyle w:val="ref"/>
        <w:spacing w:line="240" w:lineRule="auto"/>
        <w:rPr>
          <w:rFonts w:ascii="Times New Roman" w:hAnsi="Times New Roman" w:cs="Times New Roman"/>
          <w:color w:val="auto"/>
        </w:rPr>
      </w:pPr>
      <w:proofErr w:type="gramStart"/>
      <w:r w:rsidRPr="00FF0D13">
        <w:rPr>
          <w:rFonts w:ascii="Times New Roman" w:hAnsi="Times New Roman" w:cs="Times New Roman"/>
          <w:b/>
          <w:bCs/>
          <w:color w:val="auto"/>
        </w:rPr>
        <w:t>Ключевые слова:</w:t>
      </w:r>
      <w:r w:rsidRPr="00FF0D13">
        <w:rPr>
          <w:rFonts w:ascii="Times New Roman" w:hAnsi="Times New Roman" w:cs="Times New Roman"/>
          <w:color w:val="auto"/>
        </w:rPr>
        <w:t xml:space="preserve"> неучтенные расходы, потери воды, </w:t>
      </w:r>
      <w:r w:rsidRPr="00FF0D13">
        <w:rPr>
          <w:rFonts w:ascii="Times New Roman" w:hAnsi="Times New Roman" w:cs="Times New Roman"/>
          <w:color w:val="auto"/>
          <w:spacing w:val="2"/>
        </w:rPr>
        <w:t xml:space="preserve">утечки, сверхнормативное водопользование, нелегальное водопотребление, зонирование, мобильная </w:t>
      </w:r>
      <w:r w:rsidRPr="00FF0D13">
        <w:rPr>
          <w:rFonts w:ascii="Times New Roman" w:hAnsi="Times New Roman" w:cs="Times New Roman"/>
          <w:color w:val="auto"/>
        </w:rPr>
        <w:t>лаборатория.</w:t>
      </w:r>
      <w:proofErr w:type="gramEnd"/>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628.162/.163</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rPr>
        <w:t xml:space="preserve">Современные технологии подготовки питьевой воды на </w:t>
      </w:r>
      <w:proofErr w:type="spellStart"/>
      <w:r w:rsidRPr="00FF0D13">
        <w:rPr>
          <w:rFonts w:ascii="Times New Roman" w:hAnsi="Times New Roman" w:cs="Times New Roman"/>
          <w:color w:val="auto"/>
          <w:spacing w:val="2"/>
        </w:rPr>
        <w:t>Слудинской</w:t>
      </w:r>
      <w:proofErr w:type="spellEnd"/>
      <w:r w:rsidRPr="00FF0D13">
        <w:rPr>
          <w:rFonts w:ascii="Times New Roman" w:hAnsi="Times New Roman" w:cs="Times New Roman"/>
          <w:color w:val="auto"/>
          <w:spacing w:val="2"/>
        </w:rPr>
        <w:t xml:space="preserve"> водопроводной станции Нижнего Новгорода.</w:t>
      </w:r>
      <w:r w:rsidRPr="00FF0D13">
        <w:rPr>
          <w:rFonts w:ascii="Times New Roman" w:hAnsi="Times New Roman" w:cs="Times New Roman"/>
          <w:color w:val="auto"/>
        </w:rPr>
        <w:t xml:space="preserve"> </w:t>
      </w:r>
      <w:r w:rsidRPr="00FF0D13">
        <w:rPr>
          <w:rFonts w:ascii="Times New Roman" w:hAnsi="Times New Roman" w:cs="Times New Roman"/>
          <w:color w:val="auto"/>
          <w:spacing w:val="40"/>
        </w:rPr>
        <w:t>Павлов</w:t>
      </w:r>
      <w:r w:rsidRPr="00FF0D13">
        <w:rPr>
          <w:rFonts w:ascii="Times New Roman" w:hAnsi="Times New Roman" w:cs="Times New Roman"/>
          <w:color w:val="auto"/>
        </w:rPr>
        <w:t xml:space="preserve"> А. А., </w:t>
      </w:r>
      <w:proofErr w:type="spellStart"/>
      <w:r w:rsidRPr="00FF0D13">
        <w:rPr>
          <w:rFonts w:ascii="Times New Roman" w:hAnsi="Times New Roman" w:cs="Times New Roman"/>
          <w:color w:val="auto"/>
          <w:spacing w:val="40"/>
        </w:rPr>
        <w:t>Дзиминскас</w:t>
      </w:r>
      <w:proofErr w:type="spellEnd"/>
      <w:r w:rsidRPr="00FF0D13">
        <w:rPr>
          <w:rFonts w:ascii="Times New Roman" w:hAnsi="Times New Roman" w:cs="Times New Roman"/>
          <w:color w:val="auto"/>
        </w:rPr>
        <w:t xml:space="preserve"> Ч. А., </w:t>
      </w:r>
      <w:proofErr w:type="spellStart"/>
      <w:r w:rsidRPr="00FF0D13">
        <w:rPr>
          <w:rFonts w:ascii="Times New Roman" w:hAnsi="Times New Roman" w:cs="Times New Roman"/>
          <w:color w:val="auto"/>
          <w:spacing w:val="40"/>
        </w:rPr>
        <w:t>Костюченко</w:t>
      </w:r>
      <w:proofErr w:type="spellEnd"/>
      <w:r w:rsidRPr="00FF0D13">
        <w:rPr>
          <w:rFonts w:ascii="Times New Roman" w:hAnsi="Times New Roman" w:cs="Times New Roman"/>
          <w:color w:val="auto"/>
        </w:rPr>
        <w:t xml:space="preserve"> С. В., </w:t>
      </w:r>
      <w:r w:rsidRPr="00FF0D13">
        <w:rPr>
          <w:rFonts w:ascii="Times New Roman" w:hAnsi="Times New Roman" w:cs="Times New Roman"/>
          <w:color w:val="auto"/>
          <w:spacing w:val="40"/>
        </w:rPr>
        <w:t>Зайцева</w:t>
      </w:r>
      <w:r w:rsidRPr="00FF0D13">
        <w:rPr>
          <w:rFonts w:ascii="Times New Roman" w:hAnsi="Times New Roman" w:cs="Times New Roman"/>
          <w:color w:val="auto"/>
        </w:rPr>
        <w:t> С. Г. – С. 10.</w:t>
      </w:r>
    </w:p>
    <w:p w:rsidR="00674777" w:rsidRPr="00FF0D13" w:rsidRDefault="00674777" w:rsidP="00FF0D13">
      <w:pPr>
        <w:pStyle w:val="ref"/>
        <w:spacing w:line="240" w:lineRule="auto"/>
        <w:rPr>
          <w:rFonts w:ascii="Times New Roman" w:hAnsi="Times New Roman" w:cs="Times New Roman"/>
          <w:color w:val="auto"/>
          <w:spacing w:val="-1"/>
        </w:rPr>
      </w:pPr>
      <w:r w:rsidRPr="00FF0D13">
        <w:rPr>
          <w:rFonts w:ascii="Times New Roman" w:hAnsi="Times New Roman" w:cs="Times New Roman"/>
          <w:color w:val="auto"/>
          <w:spacing w:val="-1"/>
        </w:rPr>
        <w:t xml:space="preserve">Рассказано о внедрении на </w:t>
      </w:r>
      <w:proofErr w:type="spellStart"/>
      <w:r w:rsidRPr="00FF0D13">
        <w:rPr>
          <w:rFonts w:ascii="Times New Roman" w:hAnsi="Times New Roman" w:cs="Times New Roman"/>
          <w:color w:val="auto"/>
          <w:spacing w:val="-1"/>
        </w:rPr>
        <w:t>Слудинской</w:t>
      </w:r>
      <w:proofErr w:type="spellEnd"/>
      <w:r w:rsidRPr="00FF0D13">
        <w:rPr>
          <w:rFonts w:ascii="Times New Roman" w:hAnsi="Times New Roman" w:cs="Times New Roman"/>
          <w:color w:val="auto"/>
          <w:spacing w:val="-1"/>
        </w:rPr>
        <w:t xml:space="preserve"> водопровод</w:t>
      </w:r>
      <w:r w:rsidRPr="00FF0D13">
        <w:rPr>
          <w:rFonts w:ascii="Times New Roman" w:hAnsi="Times New Roman" w:cs="Times New Roman"/>
          <w:color w:val="auto"/>
          <w:spacing w:val="-1"/>
        </w:rPr>
        <w:softHyphen/>
      </w:r>
      <w:r w:rsidRPr="00FF0D13">
        <w:rPr>
          <w:rFonts w:ascii="Times New Roman" w:hAnsi="Times New Roman" w:cs="Times New Roman"/>
          <w:color w:val="auto"/>
          <w:spacing w:val="1"/>
        </w:rPr>
        <w:t xml:space="preserve">ной станции Нижнего Новгорода впервые в России </w:t>
      </w:r>
      <w:r w:rsidRPr="00FF0D13">
        <w:rPr>
          <w:rFonts w:ascii="Times New Roman" w:hAnsi="Times New Roman" w:cs="Times New Roman"/>
          <w:color w:val="auto"/>
        </w:rPr>
        <w:t xml:space="preserve">современных технологий подготовки питьевой воды: </w:t>
      </w:r>
      <w:proofErr w:type="spellStart"/>
      <w:r w:rsidRPr="00FF0D13">
        <w:rPr>
          <w:rFonts w:ascii="Times New Roman" w:hAnsi="Times New Roman" w:cs="Times New Roman"/>
          <w:color w:val="auto"/>
          <w:spacing w:val="-1"/>
        </w:rPr>
        <w:t>хлораммонизации</w:t>
      </w:r>
      <w:proofErr w:type="spellEnd"/>
      <w:r w:rsidRPr="00FF0D13">
        <w:rPr>
          <w:rFonts w:ascii="Times New Roman" w:hAnsi="Times New Roman" w:cs="Times New Roman"/>
          <w:color w:val="auto"/>
          <w:spacing w:val="-1"/>
        </w:rPr>
        <w:t>, озонирования, оптимальной сис</w:t>
      </w:r>
      <w:r w:rsidRPr="00FF0D13">
        <w:rPr>
          <w:rFonts w:ascii="Times New Roman" w:hAnsi="Times New Roman" w:cs="Times New Roman"/>
          <w:color w:val="auto"/>
          <w:spacing w:val="-1"/>
        </w:rPr>
        <w:softHyphen/>
      </w:r>
      <w:r w:rsidRPr="00FF0D13">
        <w:rPr>
          <w:rFonts w:ascii="Times New Roman" w:hAnsi="Times New Roman" w:cs="Times New Roman"/>
          <w:color w:val="auto"/>
        </w:rPr>
        <w:t xml:space="preserve">темы коагуляции, обеззараживания ультрафиолетом, </w:t>
      </w:r>
      <w:r w:rsidRPr="00FF0D13">
        <w:rPr>
          <w:rFonts w:ascii="Times New Roman" w:hAnsi="Times New Roman" w:cs="Times New Roman"/>
          <w:color w:val="auto"/>
          <w:spacing w:val="-2"/>
        </w:rPr>
        <w:t>что позволило оптимизировать эксплуатационные затраты, минимизировать негативные побочные эффек</w:t>
      </w:r>
      <w:r w:rsidRPr="00FF0D13">
        <w:rPr>
          <w:rFonts w:ascii="Times New Roman" w:hAnsi="Times New Roman" w:cs="Times New Roman"/>
          <w:color w:val="auto"/>
          <w:spacing w:val="-1"/>
        </w:rPr>
        <w:t>ты и обеспечить высокое качество питьевой воды.</w:t>
      </w:r>
    </w:p>
    <w:p w:rsidR="00674777" w:rsidRPr="00FF0D13" w:rsidRDefault="00674777" w:rsidP="00FF0D13">
      <w:pPr>
        <w:pStyle w:val="ref"/>
        <w:spacing w:line="240" w:lineRule="auto"/>
        <w:rPr>
          <w:rFonts w:ascii="Times New Roman" w:hAnsi="Times New Roman" w:cs="Times New Roman"/>
          <w:color w:val="auto"/>
        </w:rPr>
      </w:pPr>
      <w:proofErr w:type="gramStart"/>
      <w:r w:rsidRPr="00FF0D13">
        <w:rPr>
          <w:rFonts w:ascii="Times New Roman" w:hAnsi="Times New Roman" w:cs="Times New Roman"/>
          <w:b/>
          <w:bCs/>
          <w:color w:val="auto"/>
        </w:rPr>
        <w:t>Ключевые слова:</w:t>
      </w:r>
      <w:r w:rsidRPr="00FF0D13">
        <w:rPr>
          <w:rFonts w:ascii="Times New Roman" w:hAnsi="Times New Roman" w:cs="Times New Roman"/>
          <w:color w:val="auto"/>
        </w:rPr>
        <w:t xml:space="preserve"> питьевая вода, водопровод, хлорирование, озонирование, </w:t>
      </w:r>
      <w:proofErr w:type="spellStart"/>
      <w:r w:rsidRPr="00FF0D13">
        <w:rPr>
          <w:rFonts w:ascii="Times New Roman" w:hAnsi="Times New Roman" w:cs="Times New Roman"/>
          <w:color w:val="auto"/>
        </w:rPr>
        <w:t>флокулянты</w:t>
      </w:r>
      <w:proofErr w:type="spellEnd"/>
      <w:r w:rsidRPr="00FF0D13">
        <w:rPr>
          <w:rFonts w:ascii="Times New Roman" w:hAnsi="Times New Roman" w:cs="Times New Roman"/>
          <w:color w:val="auto"/>
        </w:rPr>
        <w:t>, обеззараживание, ультрафиолет, хлорамины.</w:t>
      </w:r>
      <w:proofErr w:type="gramEnd"/>
    </w:p>
    <w:p w:rsidR="00FF0D13" w:rsidRPr="00FF0D13" w:rsidRDefault="00FF0D13" w:rsidP="00FF0D13">
      <w:pPr>
        <w:spacing w:after="0" w:line="240" w:lineRule="auto"/>
        <w:jc w:val="center"/>
        <w:rPr>
          <w:rFonts w:ascii="Times New Roman" w:hAnsi="Times New Roman" w:cs="Times New Roman"/>
          <w:sz w:val="20"/>
          <w:szCs w:val="20"/>
        </w:rPr>
      </w:pPr>
      <w:r w:rsidRPr="00FF0D13">
        <w:rPr>
          <w:rFonts w:ascii="Times New Roman" w:hAnsi="Times New Roman" w:cs="Times New Roman"/>
          <w:sz w:val="20"/>
          <w:szCs w:val="20"/>
          <w:lang w:val="en-US"/>
        </w:rPr>
        <w:t>СПИСОК ЛИТЕРАТУРЫ</w:t>
      </w:r>
    </w:p>
    <w:p w:rsidR="00FF0D13" w:rsidRPr="00FF0D13" w:rsidRDefault="00FF0D13" w:rsidP="00FF0D13">
      <w:pPr>
        <w:numPr>
          <w:ilvl w:val="0"/>
          <w:numId w:val="1"/>
        </w:numPr>
        <w:tabs>
          <w:tab w:val="clear" w:pos="720"/>
          <w:tab w:val="num" w:pos="360"/>
        </w:tabs>
        <w:autoSpaceDE w:val="0"/>
        <w:autoSpaceDN w:val="0"/>
        <w:adjustRightInd w:val="0"/>
        <w:spacing w:after="0" w:line="240" w:lineRule="auto"/>
        <w:ind w:left="0" w:firstLine="0"/>
        <w:jc w:val="both"/>
        <w:rPr>
          <w:rFonts w:ascii="Times New Roman" w:hAnsi="Times New Roman" w:cs="Times New Roman"/>
          <w:sz w:val="20"/>
          <w:szCs w:val="20"/>
        </w:rPr>
      </w:pPr>
      <w:proofErr w:type="spellStart"/>
      <w:r w:rsidRPr="00FF0D13">
        <w:rPr>
          <w:rFonts w:ascii="Times New Roman" w:hAnsi="Times New Roman" w:cs="Times New Roman"/>
          <w:sz w:val="20"/>
          <w:szCs w:val="20"/>
        </w:rPr>
        <w:t>Драгинский</w:t>
      </w:r>
      <w:proofErr w:type="spellEnd"/>
      <w:r w:rsidRPr="00FF0D13">
        <w:rPr>
          <w:rFonts w:ascii="Times New Roman" w:hAnsi="Times New Roman" w:cs="Times New Roman"/>
          <w:sz w:val="20"/>
          <w:szCs w:val="20"/>
        </w:rPr>
        <w:t xml:space="preserve"> В. Л., Алексеева Л. П. Образование токсичных продуктов при использовании различных окислителей для очистки воды // Водоснабжение и сан</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т</w:t>
      </w:r>
      <w:proofErr w:type="gramEnd"/>
      <w:r w:rsidRPr="00FF0D13">
        <w:rPr>
          <w:rFonts w:ascii="Times New Roman" w:hAnsi="Times New Roman" w:cs="Times New Roman"/>
          <w:sz w:val="20"/>
          <w:szCs w:val="20"/>
        </w:rPr>
        <w:t>ехника. 2002. № 2.</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Калашникова Е. Г., Арутюнова И. Ю., Горина Е. Н. и др. Исследование различных технологических приемов, направленных на снижение содержания хлорорганических соединений в обрабатываемой воде / Сб. тезисов «</w:t>
      </w:r>
      <w:proofErr w:type="spellStart"/>
      <w:r w:rsidRPr="00FF0D13">
        <w:rPr>
          <w:rFonts w:ascii="Times New Roman" w:hAnsi="Times New Roman" w:cs="Times New Roman"/>
          <w:sz w:val="20"/>
          <w:szCs w:val="20"/>
        </w:rPr>
        <w:t>Яковлевские</w:t>
      </w:r>
      <w:proofErr w:type="spellEnd"/>
      <w:r w:rsidRPr="00FF0D13">
        <w:rPr>
          <w:rFonts w:ascii="Times New Roman" w:hAnsi="Times New Roman" w:cs="Times New Roman"/>
          <w:sz w:val="20"/>
          <w:szCs w:val="20"/>
        </w:rPr>
        <w:t xml:space="preserve"> чтения – </w:t>
      </w:r>
      <w:r w:rsidRPr="00FF0D13">
        <w:rPr>
          <w:rFonts w:ascii="Times New Roman" w:hAnsi="Times New Roman" w:cs="Times New Roman"/>
          <w:sz w:val="20"/>
          <w:szCs w:val="20"/>
          <w:lang w:val="en-US"/>
        </w:rPr>
        <w:t>I</w:t>
      </w:r>
      <w:r w:rsidRPr="00FF0D13">
        <w:rPr>
          <w:rFonts w:ascii="Times New Roman" w:hAnsi="Times New Roman" w:cs="Times New Roman"/>
          <w:sz w:val="20"/>
          <w:szCs w:val="20"/>
        </w:rPr>
        <w:t>». – М., 2006.</w:t>
      </w:r>
    </w:p>
    <w:p w:rsidR="00FF0D13" w:rsidRPr="00FF0D13" w:rsidRDefault="00FF0D13" w:rsidP="00FF0D13">
      <w:pPr>
        <w:numPr>
          <w:ilvl w:val="0"/>
          <w:numId w:val="1"/>
        </w:numPr>
        <w:shd w:val="clear" w:color="auto" w:fill="FFFFFF"/>
        <w:tabs>
          <w:tab w:val="clear" w:pos="720"/>
          <w:tab w:val="num" w:pos="360"/>
        </w:tabs>
        <w:spacing w:after="0" w:line="240" w:lineRule="auto"/>
        <w:ind w:left="0" w:firstLine="0"/>
        <w:jc w:val="both"/>
        <w:rPr>
          <w:rFonts w:ascii="Times New Roman" w:hAnsi="Times New Roman" w:cs="Times New Roman"/>
          <w:sz w:val="20"/>
          <w:szCs w:val="20"/>
        </w:rPr>
      </w:pPr>
      <w:proofErr w:type="spellStart"/>
      <w:r w:rsidRPr="00FF0D13">
        <w:rPr>
          <w:rFonts w:ascii="Times New Roman" w:hAnsi="Times New Roman" w:cs="Times New Roman"/>
          <w:sz w:val="20"/>
          <w:szCs w:val="20"/>
        </w:rPr>
        <w:t>Корттунен</w:t>
      </w:r>
      <w:proofErr w:type="spellEnd"/>
      <w:r w:rsidRPr="00FF0D13">
        <w:rPr>
          <w:rFonts w:ascii="Times New Roman" w:hAnsi="Times New Roman" w:cs="Times New Roman"/>
          <w:sz w:val="20"/>
          <w:szCs w:val="20"/>
        </w:rPr>
        <w:t xml:space="preserve"> Э. Водоснабжение. – СПб, Новый журнал, 2005.</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napToGrid w:val="0"/>
          <w:sz w:val="20"/>
          <w:szCs w:val="20"/>
          <w:lang w:val="en-US"/>
        </w:rPr>
      </w:pPr>
      <w:proofErr w:type="spellStart"/>
      <w:r w:rsidRPr="00FF0D13">
        <w:rPr>
          <w:rFonts w:ascii="Times New Roman" w:hAnsi="Times New Roman" w:cs="Times New Roman"/>
          <w:snapToGrid w:val="0"/>
          <w:sz w:val="20"/>
          <w:szCs w:val="20"/>
          <w:lang w:val="en-US"/>
        </w:rPr>
        <w:t>Kruithof</w:t>
      </w:r>
      <w:proofErr w:type="spellEnd"/>
      <w:r w:rsidRPr="00FF0D13">
        <w:rPr>
          <w:rFonts w:ascii="Times New Roman" w:hAnsi="Times New Roman" w:cs="Times New Roman"/>
          <w:snapToGrid w:val="0"/>
          <w:sz w:val="20"/>
          <w:szCs w:val="20"/>
          <w:lang w:val="en-US"/>
        </w:rPr>
        <w:t xml:space="preserve"> J. C. State of the art of the use of </w:t>
      </w:r>
      <w:proofErr w:type="spellStart"/>
      <w:r w:rsidRPr="00FF0D13">
        <w:rPr>
          <w:rFonts w:ascii="Times New Roman" w:hAnsi="Times New Roman" w:cs="Times New Roman"/>
          <w:snapToGrid w:val="0"/>
          <w:sz w:val="20"/>
          <w:szCs w:val="20"/>
          <w:lang w:val="en-US"/>
        </w:rPr>
        <w:t>ozonation</w:t>
      </w:r>
      <w:proofErr w:type="spellEnd"/>
      <w:r w:rsidRPr="00FF0D13">
        <w:rPr>
          <w:rFonts w:ascii="Times New Roman" w:hAnsi="Times New Roman" w:cs="Times New Roman"/>
          <w:snapToGrid w:val="0"/>
          <w:sz w:val="20"/>
          <w:szCs w:val="20"/>
          <w:lang w:val="en-US"/>
        </w:rPr>
        <w:t>, UV treatment and related AOP’s in Dutch drinking water treatment: CDROM Proceedings World Congress on Ozone and Ultraviolet Technologies, Los-Angeles, USA, August 27–29, 2007, International Ultraviolet Association.</w:t>
      </w:r>
    </w:p>
    <w:p w:rsidR="00FF0D13" w:rsidRPr="00FF0D13" w:rsidRDefault="00FF0D13" w:rsidP="00FF0D13">
      <w:pPr>
        <w:numPr>
          <w:ilvl w:val="0"/>
          <w:numId w:val="1"/>
        </w:numPr>
        <w:tabs>
          <w:tab w:val="clear" w:pos="720"/>
          <w:tab w:val="num" w:pos="360"/>
        </w:tabs>
        <w:autoSpaceDE w:val="0"/>
        <w:autoSpaceDN w:val="0"/>
        <w:adjustRightInd w:val="0"/>
        <w:spacing w:after="0" w:line="240" w:lineRule="auto"/>
        <w:ind w:left="0" w:firstLine="0"/>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Becker W. C., </w:t>
      </w:r>
      <w:proofErr w:type="spellStart"/>
      <w:r w:rsidRPr="00FF0D13">
        <w:rPr>
          <w:rFonts w:ascii="Times New Roman" w:hAnsi="Times New Roman" w:cs="Times New Roman"/>
          <w:sz w:val="20"/>
          <w:szCs w:val="20"/>
          <w:lang w:val="en-US"/>
        </w:rPr>
        <w:t>O’Melia</w:t>
      </w:r>
      <w:proofErr w:type="spellEnd"/>
      <w:r w:rsidRPr="00FF0D13">
        <w:rPr>
          <w:rFonts w:ascii="Times New Roman" w:hAnsi="Times New Roman" w:cs="Times New Roman"/>
          <w:sz w:val="20"/>
          <w:szCs w:val="20"/>
          <w:lang w:val="en-US"/>
        </w:rPr>
        <w:t xml:space="preserve"> C. R., Patel J. D., </w:t>
      </w:r>
      <w:proofErr w:type="spellStart"/>
      <w:r w:rsidRPr="00FF0D13">
        <w:rPr>
          <w:rFonts w:ascii="Times New Roman" w:hAnsi="Times New Roman" w:cs="Times New Roman"/>
          <w:sz w:val="20"/>
          <w:szCs w:val="20"/>
          <w:lang w:val="en-US"/>
        </w:rPr>
        <w:t>Franchi</w:t>
      </w:r>
      <w:proofErr w:type="spellEnd"/>
      <w:r w:rsidRPr="00FF0D13">
        <w:rPr>
          <w:rFonts w:ascii="Times New Roman" w:hAnsi="Times New Roman" w:cs="Times New Roman"/>
          <w:sz w:val="20"/>
          <w:szCs w:val="20"/>
          <w:lang w:val="en-US"/>
        </w:rPr>
        <w:t xml:space="preserve"> A. Optimizing </w:t>
      </w:r>
      <w:proofErr w:type="spellStart"/>
      <w:r w:rsidRPr="00FF0D13">
        <w:rPr>
          <w:rFonts w:ascii="Times New Roman" w:hAnsi="Times New Roman" w:cs="Times New Roman"/>
          <w:sz w:val="20"/>
          <w:szCs w:val="20"/>
          <w:lang w:val="en-US"/>
        </w:rPr>
        <w:t>Ozonation</w:t>
      </w:r>
      <w:proofErr w:type="spellEnd"/>
      <w:r w:rsidRPr="00FF0D13">
        <w:rPr>
          <w:rFonts w:ascii="Times New Roman" w:hAnsi="Times New Roman" w:cs="Times New Roman"/>
          <w:sz w:val="20"/>
          <w:szCs w:val="20"/>
          <w:lang w:val="en-US"/>
        </w:rPr>
        <w:t xml:space="preserve"> for Turbidity and Organics Removal by Coagulation and Filtration: Poster presented at the AWWA Annual Conference, Anaheim, CA, 1995.</w:t>
      </w:r>
    </w:p>
    <w:p w:rsidR="00FF0D13" w:rsidRPr="00FF0D13" w:rsidRDefault="00FF0D13" w:rsidP="00FF0D13">
      <w:pPr>
        <w:numPr>
          <w:ilvl w:val="0"/>
          <w:numId w:val="1"/>
        </w:numPr>
        <w:tabs>
          <w:tab w:val="clear" w:pos="720"/>
          <w:tab w:val="num" w:pos="360"/>
        </w:tabs>
        <w:autoSpaceDE w:val="0"/>
        <w:autoSpaceDN w:val="0"/>
        <w:adjustRightInd w:val="0"/>
        <w:spacing w:after="0" w:line="240" w:lineRule="auto"/>
        <w:ind w:left="0" w:firstLine="0"/>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Chang S. D., Singer P. C. The Impact of </w:t>
      </w:r>
      <w:proofErr w:type="spellStart"/>
      <w:r w:rsidRPr="00FF0D13">
        <w:rPr>
          <w:rFonts w:ascii="Times New Roman" w:hAnsi="Times New Roman" w:cs="Times New Roman"/>
          <w:sz w:val="20"/>
          <w:szCs w:val="20"/>
          <w:lang w:val="en-US"/>
        </w:rPr>
        <w:t>Ozonation</w:t>
      </w:r>
      <w:proofErr w:type="spellEnd"/>
      <w:r w:rsidRPr="00FF0D13">
        <w:rPr>
          <w:rFonts w:ascii="Times New Roman" w:hAnsi="Times New Roman" w:cs="Times New Roman"/>
          <w:sz w:val="20"/>
          <w:szCs w:val="20"/>
          <w:lang w:val="en-US"/>
        </w:rPr>
        <w:t xml:space="preserve"> on Particle Stability and the Removal of TOC and THM Precursors // JAWWA. 1991</w:t>
      </w:r>
      <w:r w:rsidRPr="00FF0D13">
        <w:rPr>
          <w:rFonts w:ascii="Times New Roman" w:hAnsi="Times New Roman" w:cs="Times New Roman"/>
          <w:sz w:val="20"/>
          <w:szCs w:val="20"/>
        </w:rPr>
        <w:t xml:space="preserve">. </w:t>
      </w:r>
      <w:r w:rsidRPr="00FF0D13">
        <w:rPr>
          <w:rFonts w:ascii="Times New Roman" w:hAnsi="Times New Roman" w:cs="Times New Roman"/>
          <w:sz w:val="20"/>
          <w:szCs w:val="20"/>
          <w:lang w:val="en-US"/>
        </w:rPr>
        <w:t>V. 83, №. 3.</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 xml:space="preserve">Луков А. Н., Макаров Н. П., </w:t>
      </w:r>
      <w:proofErr w:type="spellStart"/>
      <w:r w:rsidRPr="00FF0D13">
        <w:rPr>
          <w:rFonts w:ascii="Times New Roman" w:hAnsi="Times New Roman" w:cs="Times New Roman"/>
          <w:sz w:val="20"/>
          <w:szCs w:val="20"/>
        </w:rPr>
        <w:t>Найденко</w:t>
      </w:r>
      <w:proofErr w:type="spellEnd"/>
      <w:r w:rsidRPr="00FF0D13">
        <w:rPr>
          <w:rFonts w:ascii="Times New Roman" w:hAnsi="Times New Roman" w:cs="Times New Roman"/>
          <w:sz w:val="20"/>
          <w:szCs w:val="20"/>
        </w:rPr>
        <w:t xml:space="preserve"> В. В. и др. Опыт использования озона для подготовки питьевой воды в Нижнем Новгороде // Водоснабжение и сан</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т</w:t>
      </w:r>
      <w:proofErr w:type="gramEnd"/>
      <w:r w:rsidRPr="00FF0D13">
        <w:rPr>
          <w:rFonts w:ascii="Times New Roman" w:hAnsi="Times New Roman" w:cs="Times New Roman"/>
          <w:sz w:val="20"/>
          <w:szCs w:val="20"/>
        </w:rPr>
        <w:t>ехника. 2001. № 1.</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 xml:space="preserve">Богомолов М. В., </w:t>
      </w:r>
      <w:proofErr w:type="spellStart"/>
      <w:r w:rsidRPr="00FF0D13">
        <w:rPr>
          <w:rFonts w:ascii="Times New Roman" w:hAnsi="Times New Roman" w:cs="Times New Roman"/>
          <w:sz w:val="20"/>
          <w:szCs w:val="20"/>
        </w:rPr>
        <w:t>Коверга</w:t>
      </w:r>
      <w:proofErr w:type="spellEnd"/>
      <w:r w:rsidRPr="00FF0D13">
        <w:rPr>
          <w:rFonts w:ascii="Times New Roman" w:hAnsi="Times New Roman" w:cs="Times New Roman"/>
          <w:sz w:val="20"/>
          <w:szCs w:val="20"/>
        </w:rPr>
        <w:t xml:space="preserve"> А. В., Волков С. В. и др. Международный конгресс озоновых и ультрафиолетовых технологий в Лос-Анджелесе // Водоснабжение и сан</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т</w:t>
      </w:r>
      <w:proofErr w:type="gramEnd"/>
      <w:r w:rsidRPr="00FF0D13">
        <w:rPr>
          <w:rFonts w:ascii="Times New Roman" w:hAnsi="Times New Roman" w:cs="Times New Roman"/>
          <w:sz w:val="20"/>
          <w:szCs w:val="20"/>
        </w:rPr>
        <w:t>ехника. 2008. № 4.</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z w:val="20"/>
          <w:szCs w:val="20"/>
          <w:lang w:val="en-US"/>
        </w:rPr>
      </w:pPr>
      <w:r w:rsidRPr="00FF0D13">
        <w:rPr>
          <w:rFonts w:ascii="Times New Roman" w:hAnsi="Times New Roman" w:cs="Times New Roman"/>
          <w:sz w:val="20"/>
          <w:szCs w:val="20"/>
        </w:rPr>
        <w:t xml:space="preserve">Романенко Н. А., Новосильцев Г. И., </w:t>
      </w:r>
      <w:proofErr w:type="spellStart"/>
      <w:r w:rsidRPr="00FF0D13">
        <w:rPr>
          <w:rFonts w:ascii="Times New Roman" w:hAnsi="Times New Roman" w:cs="Times New Roman"/>
          <w:sz w:val="20"/>
          <w:szCs w:val="20"/>
        </w:rPr>
        <w:t>Недачин</w:t>
      </w:r>
      <w:proofErr w:type="spellEnd"/>
      <w:r w:rsidRPr="00FF0D13">
        <w:rPr>
          <w:rFonts w:ascii="Times New Roman" w:hAnsi="Times New Roman" w:cs="Times New Roman"/>
          <w:sz w:val="20"/>
          <w:szCs w:val="20"/>
        </w:rPr>
        <w:t xml:space="preserve"> А. Е. И др. </w:t>
      </w:r>
      <w:proofErr w:type="spellStart"/>
      <w:r w:rsidRPr="00FF0D13">
        <w:rPr>
          <w:rFonts w:ascii="Times New Roman" w:hAnsi="Times New Roman" w:cs="Times New Roman"/>
          <w:sz w:val="20"/>
          <w:szCs w:val="20"/>
        </w:rPr>
        <w:t>УФ-излучение</w:t>
      </w:r>
      <w:proofErr w:type="spellEnd"/>
      <w:r w:rsidRPr="00FF0D13">
        <w:rPr>
          <w:rFonts w:ascii="Times New Roman" w:hAnsi="Times New Roman" w:cs="Times New Roman"/>
          <w:sz w:val="20"/>
          <w:szCs w:val="20"/>
        </w:rPr>
        <w:t xml:space="preserve"> и его воздействие на вирусы и цисты простейших // Водоснабжение и сан</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т</w:t>
      </w:r>
      <w:proofErr w:type="gramEnd"/>
      <w:r w:rsidRPr="00FF0D13">
        <w:rPr>
          <w:rFonts w:ascii="Times New Roman" w:hAnsi="Times New Roman" w:cs="Times New Roman"/>
          <w:sz w:val="20"/>
          <w:szCs w:val="20"/>
        </w:rPr>
        <w:t xml:space="preserve">ехника. </w:t>
      </w:r>
      <w:r w:rsidRPr="00FF0D13">
        <w:rPr>
          <w:rFonts w:ascii="Times New Roman" w:hAnsi="Times New Roman" w:cs="Times New Roman"/>
          <w:sz w:val="20"/>
          <w:szCs w:val="20"/>
          <w:lang w:val="en-US"/>
        </w:rPr>
        <w:t xml:space="preserve">2001. № 12. </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napToGrid w:val="0"/>
          <w:sz w:val="20"/>
          <w:szCs w:val="20"/>
          <w:lang w:val="en-US"/>
        </w:rPr>
      </w:pPr>
      <w:r w:rsidRPr="00FF0D13">
        <w:rPr>
          <w:rFonts w:ascii="Times New Roman" w:hAnsi="Times New Roman" w:cs="Times New Roman"/>
          <w:snapToGrid w:val="0"/>
          <w:sz w:val="20"/>
          <w:szCs w:val="20"/>
          <w:lang w:val="nl-NL"/>
        </w:rPr>
        <w:t xml:space="preserve">Eira T., Veli-Pekka V., Heli H. </w:t>
      </w:r>
      <w:r w:rsidRPr="00FF0D13">
        <w:rPr>
          <w:rFonts w:ascii="Times New Roman" w:hAnsi="Times New Roman" w:cs="Times New Roman"/>
          <w:snapToGrid w:val="0"/>
          <w:sz w:val="20"/>
          <w:szCs w:val="20"/>
          <w:lang w:val="en-US"/>
        </w:rPr>
        <w:t>Long-term Experience of Ozone and UV in Large Waterworks: Case Helsinki Water. CDROM Proceedings World Congress on Ozone and Ultraviolet Technologies, Los-Angeles, USA, August 27–29, 2007, International Ultraviolet Association.</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napToGrid w:val="0"/>
          <w:sz w:val="20"/>
          <w:szCs w:val="20"/>
          <w:lang w:val="en-US"/>
        </w:rPr>
      </w:pPr>
      <w:proofErr w:type="spellStart"/>
      <w:r w:rsidRPr="00FF0D13">
        <w:rPr>
          <w:rFonts w:ascii="Times New Roman" w:hAnsi="Times New Roman" w:cs="Times New Roman"/>
          <w:snapToGrid w:val="0"/>
          <w:sz w:val="20"/>
          <w:szCs w:val="20"/>
          <w:lang w:val="en-US"/>
        </w:rPr>
        <w:t>Awad</w:t>
      </w:r>
      <w:proofErr w:type="spellEnd"/>
      <w:r w:rsidRPr="00FF0D13">
        <w:rPr>
          <w:rFonts w:ascii="Times New Roman" w:hAnsi="Times New Roman" w:cs="Times New Roman"/>
          <w:snapToGrid w:val="0"/>
          <w:sz w:val="20"/>
          <w:szCs w:val="20"/>
          <w:lang w:val="en-US"/>
        </w:rPr>
        <w:t xml:space="preserve"> J. UV Disinfection Synergy with </w:t>
      </w:r>
      <w:proofErr w:type="spellStart"/>
      <w:r w:rsidRPr="00FF0D13">
        <w:rPr>
          <w:rFonts w:ascii="Times New Roman" w:hAnsi="Times New Roman" w:cs="Times New Roman"/>
          <w:snapToGrid w:val="0"/>
          <w:sz w:val="20"/>
          <w:szCs w:val="20"/>
          <w:lang w:val="en-US"/>
        </w:rPr>
        <w:t>Ultrafiltration</w:t>
      </w:r>
      <w:proofErr w:type="spellEnd"/>
      <w:r w:rsidRPr="00FF0D13">
        <w:rPr>
          <w:rFonts w:ascii="Times New Roman" w:hAnsi="Times New Roman" w:cs="Times New Roman"/>
          <w:snapToGrid w:val="0"/>
          <w:sz w:val="20"/>
          <w:szCs w:val="20"/>
          <w:lang w:val="en-US"/>
        </w:rPr>
        <w:t>. CDROM Proceedings 3</w:t>
      </w:r>
      <w:r w:rsidRPr="00FF0D13">
        <w:rPr>
          <w:rFonts w:ascii="Times New Roman" w:hAnsi="Times New Roman" w:cs="Times New Roman"/>
          <w:snapToGrid w:val="0"/>
          <w:sz w:val="20"/>
          <w:szCs w:val="20"/>
          <w:vertAlign w:val="superscript"/>
          <w:lang w:val="en-US"/>
        </w:rPr>
        <w:t>nd</w:t>
      </w:r>
      <w:r w:rsidRPr="00FF0D13">
        <w:rPr>
          <w:rFonts w:ascii="Times New Roman" w:hAnsi="Times New Roman" w:cs="Times New Roman"/>
          <w:snapToGrid w:val="0"/>
          <w:sz w:val="20"/>
          <w:szCs w:val="20"/>
          <w:lang w:val="en-US"/>
        </w:rPr>
        <w:t xml:space="preserve"> International Congress on Ultraviolet Technologies, </w:t>
      </w:r>
      <w:proofErr w:type="spellStart"/>
      <w:r w:rsidRPr="00FF0D13">
        <w:rPr>
          <w:rFonts w:ascii="Times New Roman" w:hAnsi="Times New Roman" w:cs="Times New Roman"/>
          <w:snapToGrid w:val="0"/>
          <w:sz w:val="20"/>
          <w:szCs w:val="20"/>
          <w:lang w:val="en-US"/>
        </w:rPr>
        <w:t>Wistler</w:t>
      </w:r>
      <w:proofErr w:type="spellEnd"/>
      <w:r w:rsidRPr="00FF0D13">
        <w:rPr>
          <w:rFonts w:ascii="Times New Roman" w:hAnsi="Times New Roman" w:cs="Times New Roman"/>
          <w:snapToGrid w:val="0"/>
          <w:sz w:val="20"/>
          <w:szCs w:val="20"/>
          <w:lang w:val="en-US"/>
        </w:rPr>
        <w:t>, Canada, May 24–27, 2005, International Ultraviolet Association.</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Simultaneous Compliance Guidance Manual </w:t>
      </w:r>
      <w:proofErr w:type="gramStart"/>
      <w:r w:rsidRPr="00FF0D13">
        <w:rPr>
          <w:rFonts w:ascii="Times New Roman" w:hAnsi="Times New Roman" w:cs="Times New Roman"/>
          <w:sz w:val="20"/>
          <w:szCs w:val="20"/>
          <w:lang w:val="en-US"/>
        </w:rPr>
        <w:t>For</w:t>
      </w:r>
      <w:proofErr w:type="gramEnd"/>
      <w:r w:rsidRPr="00FF0D13">
        <w:rPr>
          <w:rFonts w:ascii="Times New Roman" w:hAnsi="Times New Roman" w:cs="Times New Roman"/>
          <w:sz w:val="20"/>
          <w:szCs w:val="20"/>
          <w:lang w:val="en-US"/>
        </w:rPr>
        <w:t xml:space="preserve"> the Long Term 2 and Stage 2 DBP Rules US EPA, 2007.</w:t>
      </w:r>
    </w:p>
    <w:p w:rsidR="00FF0D13" w:rsidRPr="00FF0D13" w:rsidRDefault="00FF0D13" w:rsidP="00FF0D13">
      <w:pPr>
        <w:numPr>
          <w:ilvl w:val="0"/>
          <w:numId w:val="1"/>
        </w:numPr>
        <w:tabs>
          <w:tab w:val="clear" w:pos="720"/>
          <w:tab w:val="num" w:pos="360"/>
        </w:tabs>
        <w:autoSpaceDE w:val="0"/>
        <w:autoSpaceDN w:val="0"/>
        <w:adjustRightInd w:val="0"/>
        <w:spacing w:after="0" w:line="240" w:lineRule="auto"/>
        <w:ind w:left="0" w:firstLine="0"/>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Burns N., </w:t>
      </w:r>
      <w:proofErr w:type="spellStart"/>
      <w:r w:rsidRPr="00FF0D13">
        <w:rPr>
          <w:rFonts w:ascii="Times New Roman" w:hAnsi="Times New Roman" w:cs="Times New Roman"/>
          <w:sz w:val="20"/>
          <w:szCs w:val="20"/>
          <w:lang w:val="en-US"/>
        </w:rPr>
        <w:t>Neemann</w:t>
      </w:r>
      <w:proofErr w:type="spellEnd"/>
      <w:r w:rsidRPr="00FF0D13">
        <w:rPr>
          <w:rFonts w:ascii="Times New Roman" w:hAnsi="Times New Roman" w:cs="Times New Roman"/>
          <w:sz w:val="20"/>
          <w:szCs w:val="20"/>
          <w:lang w:val="en-US"/>
        </w:rPr>
        <w:t xml:space="preserve"> J., Hulsey R. A., et al. </w:t>
      </w:r>
      <w:r w:rsidRPr="00FF0D13">
        <w:rPr>
          <w:rFonts w:ascii="Times New Roman" w:hAnsi="Times New Roman" w:cs="Times New Roman"/>
          <w:bCs/>
          <w:sz w:val="20"/>
          <w:szCs w:val="20"/>
          <w:lang w:val="en-US"/>
        </w:rPr>
        <w:t>Synergistic Evaluation of Ozone and UV at the</w:t>
      </w:r>
      <w:r w:rsidRPr="00FF0D13">
        <w:rPr>
          <w:rFonts w:ascii="Times New Roman" w:hAnsi="Times New Roman" w:cs="Times New Roman"/>
          <w:sz w:val="20"/>
          <w:szCs w:val="20"/>
          <w:lang w:val="en-US"/>
        </w:rPr>
        <w:t xml:space="preserve"> </w:t>
      </w:r>
      <w:r w:rsidRPr="00FF0D13">
        <w:rPr>
          <w:rFonts w:ascii="Times New Roman" w:hAnsi="Times New Roman" w:cs="Times New Roman"/>
          <w:bCs/>
          <w:sz w:val="20"/>
          <w:szCs w:val="20"/>
          <w:lang w:val="en-US"/>
        </w:rPr>
        <w:t>Coquitlam Source for Enhanced DBP Control and</w:t>
      </w:r>
      <w:r w:rsidRPr="00FF0D13">
        <w:rPr>
          <w:rFonts w:ascii="Times New Roman" w:hAnsi="Times New Roman" w:cs="Times New Roman"/>
          <w:sz w:val="20"/>
          <w:szCs w:val="20"/>
          <w:lang w:val="en-US"/>
        </w:rPr>
        <w:t xml:space="preserve"> </w:t>
      </w:r>
      <w:r w:rsidRPr="00FF0D13">
        <w:rPr>
          <w:rFonts w:ascii="Times New Roman" w:hAnsi="Times New Roman" w:cs="Times New Roman"/>
          <w:bCs/>
          <w:i/>
          <w:iCs/>
          <w:sz w:val="20"/>
          <w:szCs w:val="20"/>
          <w:lang w:val="en-US"/>
        </w:rPr>
        <w:t xml:space="preserve">Cryptosporidium </w:t>
      </w:r>
      <w:r w:rsidRPr="00FF0D13">
        <w:rPr>
          <w:rFonts w:ascii="Times New Roman" w:hAnsi="Times New Roman" w:cs="Times New Roman"/>
          <w:bCs/>
          <w:sz w:val="20"/>
          <w:szCs w:val="20"/>
          <w:lang w:val="en-US"/>
        </w:rPr>
        <w:t xml:space="preserve">Inactivation. </w:t>
      </w:r>
      <w:r w:rsidRPr="00FF0D13">
        <w:rPr>
          <w:rFonts w:ascii="Times New Roman" w:hAnsi="Times New Roman" w:cs="Times New Roman"/>
          <w:snapToGrid w:val="0"/>
          <w:sz w:val="20"/>
          <w:szCs w:val="20"/>
          <w:lang w:val="en-US"/>
        </w:rPr>
        <w:t>CDROM Proceedings World Congress on Ozone and Ultraviolet Technologies, Los-Angeles, USA, August 27–29, 2007, International Ultraviolet Association.</w:t>
      </w:r>
    </w:p>
    <w:p w:rsidR="00FF0D13" w:rsidRPr="00FF0D13" w:rsidRDefault="00FF0D13" w:rsidP="00FF0D13">
      <w:pPr>
        <w:numPr>
          <w:ilvl w:val="0"/>
          <w:numId w:val="1"/>
        </w:numPr>
        <w:tabs>
          <w:tab w:val="clear" w:pos="720"/>
          <w:tab w:val="num" w:pos="360"/>
        </w:tabs>
        <w:spacing w:after="0" w:line="240" w:lineRule="auto"/>
        <w:ind w:left="0" w:firstLine="0"/>
        <w:jc w:val="both"/>
        <w:rPr>
          <w:rFonts w:ascii="Times New Roman" w:hAnsi="Times New Roman" w:cs="Times New Roman"/>
          <w:snapToGrid w:val="0"/>
          <w:sz w:val="20"/>
          <w:szCs w:val="20"/>
          <w:lang w:val="en-US"/>
        </w:rPr>
      </w:pPr>
      <w:r w:rsidRPr="00FF0D13">
        <w:rPr>
          <w:rFonts w:ascii="Times New Roman" w:hAnsi="Times New Roman" w:cs="Times New Roman"/>
          <w:snapToGrid w:val="0"/>
          <w:sz w:val="20"/>
          <w:szCs w:val="20"/>
          <w:lang w:val="en-US"/>
        </w:rPr>
        <w:t xml:space="preserve">Sullivan W. G., Kim J. R. Combining UV disinfection with </w:t>
      </w:r>
      <w:proofErr w:type="spellStart"/>
      <w:r w:rsidRPr="00FF0D13">
        <w:rPr>
          <w:rFonts w:ascii="Times New Roman" w:hAnsi="Times New Roman" w:cs="Times New Roman"/>
          <w:snapToGrid w:val="0"/>
          <w:sz w:val="20"/>
          <w:szCs w:val="20"/>
          <w:lang w:val="en-US"/>
        </w:rPr>
        <w:t>ozonation</w:t>
      </w:r>
      <w:proofErr w:type="spellEnd"/>
      <w:r w:rsidRPr="00FF0D13">
        <w:rPr>
          <w:rFonts w:ascii="Times New Roman" w:hAnsi="Times New Roman" w:cs="Times New Roman"/>
          <w:snapToGrid w:val="0"/>
          <w:sz w:val="20"/>
          <w:szCs w:val="20"/>
          <w:lang w:val="en-US"/>
        </w:rPr>
        <w:t xml:space="preserve"> to comply with LT2ESWTR. </w:t>
      </w:r>
      <w:r w:rsidRPr="00FF0D13">
        <w:rPr>
          <w:rFonts w:ascii="Times New Roman" w:hAnsi="Times New Roman" w:cs="Times New Roman"/>
          <w:snapToGrid w:val="0"/>
          <w:sz w:val="20"/>
          <w:szCs w:val="20"/>
        </w:rPr>
        <w:t>Там же.</w:t>
      </w:r>
    </w:p>
    <w:p w:rsidR="00FF0D13" w:rsidRPr="00FF0D13" w:rsidRDefault="00FF0D13" w:rsidP="00FF0D13">
      <w:pPr>
        <w:numPr>
          <w:ilvl w:val="0"/>
          <w:numId w:val="1"/>
        </w:numPr>
        <w:shd w:val="clear" w:color="auto" w:fill="FFFFFF"/>
        <w:tabs>
          <w:tab w:val="clear" w:pos="720"/>
          <w:tab w:val="num" w:pos="360"/>
        </w:tabs>
        <w:spacing w:after="0" w:line="240" w:lineRule="auto"/>
        <w:ind w:left="0" w:firstLine="0"/>
        <w:jc w:val="both"/>
        <w:rPr>
          <w:rFonts w:ascii="Times New Roman" w:hAnsi="Times New Roman" w:cs="Times New Roman"/>
          <w:bCs/>
          <w:sz w:val="20"/>
          <w:szCs w:val="20"/>
          <w:lang w:val="en-US"/>
        </w:rPr>
      </w:pPr>
      <w:proofErr w:type="spellStart"/>
      <w:r w:rsidRPr="00FF0D13">
        <w:rPr>
          <w:rFonts w:ascii="Times New Roman" w:hAnsi="Times New Roman" w:cs="Times New Roman"/>
          <w:bCs/>
          <w:sz w:val="20"/>
          <w:szCs w:val="20"/>
          <w:lang w:val="en-US"/>
        </w:rPr>
        <w:t>Meunier</w:t>
      </w:r>
      <w:proofErr w:type="spellEnd"/>
      <w:r w:rsidRPr="00FF0D13">
        <w:rPr>
          <w:rFonts w:ascii="Times New Roman" w:hAnsi="Times New Roman" w:cs="Times New Roman"/>
          <w:bCs/>
          <w:sz w:val="20"/>
          <w:szCs w:val="20"/>
          <w:lang w:val="en-US"/>
        </w:rPr>
        <w:t xml:space="preserve"> L., </w:t>
      </w:r>
      <w:proofErr w:type="spellStart"/>
      <w:r w:rsidRPr="00FF0D13">
        <w:rPr>
          <w:rFonts w:ascii="Times New Roman" w:hAnsi="Times New Roman" w:cs="Times New Roman"/>
          <w:bCs/>
          <w:sz w:val="20"/>
          <w:szCs w:val="20"/>
          <w:lang w:val="en-US"/>
        </w:rPr>
        <w:t>Canonica</w:t>
      </w:r>
      <w:proofErr w:type="spellEnd"/>
      <w:r w:rsidRPr="00FF0D13">
        <w:rPr>
          <w:rFonts w:ascii="Times New Roman" w:hAnsi="Times New Roman" w:cs="Times New Roman"/>
          <w:bCs/>
          <w:sz w:val="20"/>
          <w:szCs w:val="20"/>
          <w:lang w:val="en-US"/>
        </w:rPr>
        <w:t xml:space="preserve"> S., </w:t>
      </w:r>
      <w:proofErr w:type="spellStart"/>
      <w:r w:rsidRPr="00FF0D13">
        <w:rPr>
          <w:rFonts w:ascii="Times New Roman" w:hAnsi="Times New Roman" w:cs="Times New Roman"/>
          <w:bCs/>
          <w:sz w:val="20"/>
          <w:szCs w:val="20"/>
          <w:lang w:val="en-US"/>
        </w:rPr>
        <w:t>Gunten</w:t>
      </w:r>
      <w:proofErr w:type="spellEnd"/>
      <w:r w:rsidRPr="00FF0D13">
        <w:rPr>
          <w:rFonts w:ascii="Times New Roman" w:hAnsi="Times New Roman" w:cs="Times New Roman"/>
          <w:bCs/>
          <w:sz w:val="20"/>
          <w:szCs w:val="20"/>
          <w:lang w:val="en-US"/>
        </w:rPr>
        <w:t xml:space="preserve"> U. Implications of sequential use of </w:t>
      </w:r>
      <w:bookmarkStart w:id="0" w:name="hit1"/>
      <w:bookmarkEnd w:id="0"/>
      <w:r w:rsidRPr="00FF0D13">
        <w:rPr>
          <w:rFonts w:ascii="Times New Roman" w:hAnsi="Times New Roman" w:cs="Times New Roman"/>
          <w:bCs/>
          <w:sz w:val="20"/>
          <w:szCs w:val="20"/>
          <w:lang w:val="en-US"/>
        </w:rPr>
        <w:t xml:space="preserve">UV and ozone for drinking water quality // Water research. </w:t>
      </w:r>
      <w:r w:rsidRPr="00FF0D13">
        <w:rPr>
          <w:rFonts w:ascii="Times New Roman" w:hAnsi="Times New Roman" w:cs="Times New Roman"/>
          <w:sz w:val="20"/>
          <w:szCs w:val="20"/>
          <w:lang w:val="en-US"/>
        </w:rPr>
        <w:t xml:space="preserve">May 2006. </w:t>
      </w:r>
      <w:hyperlink r:id="rId5" w:history="1">
        <w:r w:rsidRPr="00FF0D13">
          <w:rPr>
            <w:rStyle w:val="a3"/>
            <w:rFonts w:ascii="Times New Roman" w:hAnsi="Times New Roman" w:cs="Times New Roman"/>
            <w:color w:val="auto"/>
            <w:sz w:val="20"/>
            <w:szCs w:val="20"/>
            <w:lang w:val="en-US"/>
          </w:rPr>
          <w:t>V. 40, Issue 9</w:t>
        </w:r>
      </w:hyperlink>
      <w:r w:rsidRPr="00FF0D13">
        <w:rPr>
          <w:rFonts w:ascii="Times New Roman" w:hAnsi="Times New Roman" w:cs="Times New Roman"/>
          <w:sz w:val="20"/>
          <w:szCs w:val="20"/>
          <w:lang w:val="en-US"/>
        </w:rPr>
        <w:t>.</w:t>
      </w:r>
    </w:p>
    <w:p w:rsidR="00EC40AB" w:rsidRDefault="00FF0D13" w:rsidP="00FF0D13">
      <w:pPr>
        <w:numPr>
          <w:ilvl w:val="0"/>
          <w:numId w:val="1"/>
        </w:numPr>
        <w:shd w:val="clear" w:color="auto" w:fill="FFFFFF"/>
        <w:tabs>
          <w:tab w:val="clear" w:pos="720"/>
          <w:tab w:val="num" w:pos="360"/>
        </w:tabs>
        <w:spacing w:after="0" w:line="240" w:lineRule="auto"/>
        <w:ind w:left="0" w:firstLine="0"/>
        <w:jc w:val="both"/>
        <w:rPr>
          <w:rFonts w:ascii="Times New Roman" w:hAnsi="Times New Roman" w:cs="Times New Roman"/>
          <w:sz w:val="20"/>
          <w:szCs w:val="20"/>
          <w:lang w:val="en-US"/>
        </w:rPr>
      </w:pPr>
      <w:r w:rsidRPr="00FF0D13">
        <w:rPr>
          <w:rFonts w:ascii="Times New Roman" w:hAnsi="Times New Roman" w:cs="Times New Roman"/>
          <w:bCs/>
          <w:sz w:val="20"/>
          <w:szCs w:val="20"/>
          <w:lang w:val="en-US"/>
        </w:rPr>
        <w:t xml:space="preserve">Jung Y. J., Oh B. S., Kang J. W. Synergistic effect of sequential or combined use of ozone and UV radiation for the disinfection of </w:t>
      </w:r>
      <w:r w:rsidRPr="00FF0D13">
        <w:rPr>
          <w:rFonts w:ascii="Times New Roman" w:hAnsi="Times New Roman" w:cs="Times New Roman"/>
          <w:bCs/>
          <w:iCs/>
          <w:sz w:val="20"/>
          <w:szCs w:val="20"/>
          <w:lang w:val="en-US"/>
        </w:rPr>
        <w:t xml:space="preserve">Bacillus </w:t>
      </w:r>
      <w:proofErr w:type="spellStart"/>
      <w:r w:rsidRPr="00FF0D13">
        <w:rPr>
          <w:rFonts w:ascii="Times New Roman" w:hAnsi="Times New Roman" w:cs="Times New Roman"/>
          <w:bCs/>
          <w:iCs/>
          <w:sz w:val="20"/>
          <w:szCs w:val="20"/>
          <w:lang w:val="en-US"/>
        </w:rPr>
        <w:t>subtilis</w:t>
      </w:r>
      <w:proofErr w:type="spellEnd"/>
      <w:r w:rsidRPr="00FF0D13">
        <w:rPr>
          <w:rFonts w:ascii="Times New Roman" w:hAnsi="Times New Roman" w:cs="Times New Roman"/>
          <w:bCs/>
          <w:sz w:val="20"/>
          <w:szCs w:val="20"/>
          <w:lang w:val="en-US"/>
        </w:rPr>
        <w:t xml:space="preserve"> spores // </w:t>
      </w:r>
      <w:hyperlink r:id="rId6" w:history="1">
        <w:r w:rsidRPr="00FF0D13">
          <w:rPr>
            <w:rStyle w:val="a3"/>
            <w:rFonts w:ascii="Times New Roman" w:hAnsi="Times New Roman" w:cs="Times New Roman"/>
            <w:bCs/>
            <w:color w:val="auto"/>
            <w:sz w:val="20"/>
            <w:szCs w:val="20"/>
            <w:lang w:val="en-US"/>
          </w:rPr>
          <w:t>Water Research</w:t>
        </w:r>
      </w:hyperlink>
      <w:r w:rsidRPr="00FF0D13">
        <w:rPr>
          <w:rFonts w:ascii="Times New Roman" w:hAnsi="Times New Roman" w:cs="Times New Roman"/>
          <w:sz w:val="20"/>
          <w:szCs w:val="20"/>
          <w:lang w:val="en-US"/>
        </w:rPr>
        <w:t xml:space="preserve">. March 2008. </w:t>
      </w:r>
      <w:hyperlink r:id="rId7" w:history="1">
        <w:r w:rsidRPr="00FF0D13">
          <w:rPr>
            <w:rStyle w:val="a3"/>
            <w:rFonts w:ascii="Times New Roman" w:hAnsi="Times New Roman" w:cs="Times New Roman"/>
            <w:color w:val="auto"/>
            <w:sz w:val="20"/>
            <w:szCs w:val="20"/>
            <w:lang w:val="en-US"/>
          </w:rPr>
          <w:t>V. 42, Issues 6</w:t>
        </w:r>
        <w:r w:rsidRPr="00FF0D13">
          <w:rPr>
            <w:rFonts w:ascii="Times New Roman" w:hAnsi="Times New Roman" w:cs="Times New Roman"/>
            <w:sz w:val="20"/>
            <w:szCs w:val="20"/>
          </w:rPr>
          <w:t>–</w:t>
        </w:r>
        <w:r w:rsidRPr="00FF0D13">
          <w:rPr>
            <w:rStyle w:val="a3"/>
            <w:rFonts w:ascii="Times New Roman" w:hAnsi="Times New Roman" w:cs="Times New Roman"/>
            <w:color w:val="auto"/>
            <w:sz w:val="20"/>
            <w:szCs w:val="20"/>
            <w:lang w:val="en-US"/>
          </w:rPr>
          <w:t>7</w:t>
        </w:r>
        <w:r w:rsidRPr="00FF0D13">
          <w:rPr>
            <w:rStyle w:val="a3"/>
            <w:rFonts w:ascii="Times New Roman" w:hAnsi="Times New Roman" w:cs="Times New Roman"/>
            <w:color w:val="auto"/>
            <w:sz w:val="20"/>
            <w:szCs w:val="20"/>
          </w:rPr>
          <w:t>.</w:t>
        </w:r>
      </w:hyperlink>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628.162.5.001.2</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4"/>
        </w:rPr>
        <w:t>Обработка промывных вод фильтров и обеззараживание воды на водоочистных комплексах Азербайджанской Республики.</w:t>
      </w:r>
      <w:r w:rsidRPr="00FF0D13">
        <w:rPr>
          <w:rFonts w:ascii="Times New Roman" w:hAnsi="Times New Roman" w:cs="Times New Roman"/>
          <w:color w:val="auto"/>
        </w:rPr>
        <w:t xml:space="preserve"> </w:t>
      </w:r>
      <w:proofErr w:type="spellStart"/>
      <w:r w:rsidRPr="00FF0D13">
        <w:rPr>
          <w:rFonts w:ascii="Times New Roman" w:hAnsi="Times New Roman" w:cs="Times New Roman"/>
          <w:color w:val="auto"/>
          <w:spacing w:val="40"/>
        </w:rPr>
        <w:t>Ганбаров</w:t>
      </w:r>
      <w:proofErr w:type="spellEnd"/>
      <w:r w:rsidRPr="00FF0D13">
        <w:rPr>
          <w:rFonts w:ascii="Times New Roman" w:hAnsi="Times New Roman" w:cs="Times New Roman"/>
          <w:color w:val="auto"/>
        </w:rPr>
        <w:t xml:space="preserve"> Э. С., </w:t>
      </w:r>
      <w:r w:rsidRPr="00FF0D13">
        <w:rPr>
          <w:rFonts w:ascii="Times New Roman" w:hAnsi="Times New Roman" w:cs="Times New Roman"/>
          <w:color w:val="auto"/>
          <w:spacing w:val="40"/>
        </w:rPr>
        <w:t>Сафарова</w:t>
      </w:r>
      <w:r w:rsidRPr="00FF0D13">
        <w:rPr>
          <w:rFonts w:ascii="Times New Roman" w:hAnsi="Times New Roman" w:cs="Times New Roman"/>
          <w:color w:val="auto"/>
        </w:rPr>
        <w:t> А. С. – С. 17.</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spacing w:val="-1"/>
        </w:rPr>
        <w:t>Представлены результаты исследований по определе</w:t>
      </w:r>
      <w:r w:rsidRPr="00FF0D13">
        <w:rPr>
          <w:rFonts w:ascii="Times New Roman" w:hAnsi="Times New Roman" w:cs="Times New Roman"/>
          <w:color w:val="auto"/>
        </w:rPr>
        <w:t>нию эффективности осветления и изучению влияния количества и качества промывных вод, подаваемых в голову очистных сооружений, на последующий про</w:t>
      </w:r>
      <w:r w:rsidRPr="00FF0D13">
        <w:rPr>
          <w:rFonts w:ascii="Times New Roman" w:hAnsi="Times New Roman" w:cs="Times New Roman"/>
          <w:color w:val="auto"/>
          <w:spacing w:val="1"/>
        </w:rPr>
        <w:t xml:space="preserve">цесс очистки. Для полного обеззараживания воды </w:t>
      </w:r>
      <w:r w:rsidRPr="00FF0D13">
        <w:rPr>
          <w:rFonts w:ascii="Times New Roman" w:hAnsi="Times New Roman" w:cs="Times New Roman"/>
          <w:color w:val="auto"/>
        </w:rPr>
        <w:t xml:space="preserve">предложено применение </w:t>
      </w:r>
      <w:proofErr w:type="spellStart"/>
      <w:r w:rsidRPr="00FF0D13">
        <w:rPr>
          <w:rFonts w:ascii="Times New Roman" w:hAnsi="Times New Roman" w:cs="Times New Roman"/>
          <w:color w:val="auto"/>
        </w:rPr>
        <w:t>дезинфектанта</w:t>
      </w:r>
      <w:proofErr w:type="spellEnd"/>
      <w:r w:rsidRPr="00FF0D13">
        <w:rPr>
          <w:rFonts w:ascii="Times New Roman" w:hAnsi="Times New Roman" w:cs="Times New Roman"/>
          <w:color w:val="auto"/>
        </w:rPr>
        <w:t>, получаемо</w:t>
      </w:r>
      <w:r w:rsidRPr="00FF0D13">
        <w:rPr>
          <w:rFonts w:ascii="Times New Roman" w:hAnsi="Times New Roman" w:cs="Times New Roman"/>
          <w:color w:val="auto"/>
          <w:spacing w:val="1"/>
        </w:rPr>
        <w:t>го путем электролиза раствора солей щелочных металлов и минерализованных подземных вод непо</w:t>
      </w:r>
      <w:r w:rsidRPr="00FF0D13">
        <w:rPr>
          <w:rFonts w:ascii="Times New Roman" w:hAnsi="Times New Roman" w:cs="Times New Roman"/>
          <w:color w:val="auto"/>
        </w:rPr>
        <w:t>средственно на территории водоочистной станции.</w:t>
      </w:r>
    </w:p>
    <w:p w:rsidR="00674777" w:rsidRPr="00FF0D13" w:rsidRDefault="00674777" w:rsidP="00FF0D13">
      <w:pPr>
        <w:pStyle w:val="ref"/>
        <w:spacing w:line="240" w:lineRule="auto"/>
        <w:rPr>
          <w:rFonts w:ascii="Times New Roman" w:hAnsi="Times New Roman" w:cs="Times New Roman"/>
          <w:color w:val="auto"/>
        </w:rPr>
      </w:pPr>
      <w:proofErr w:type="gramStart"/>
      <w:r w:rsidRPr="00FF0D13">
        <w:rPr>
          <w:rFonts w:ascii="Times New Roman" w:hAnsi="Times New Roman" w:cs="Times New Roman"/>
          <w:b/>
          <w:bCs/>
          <w:color w:val="auto"/>
          <w:spacing w:val="2"/>
        </w:rPr>
        <w:t>Ключевые слова:</w:t>
      </w:r>
      <w:r w:rsidRPr="00FF0D13">
        <w:rPr>
          <w:rFonts w:ascii="Times New Roman" w:hAnsi="Times New Roman" w:cs="Times New Roman"/>
          <w:color w:val="auto"/>
          <w:spacing w:val="2"/>
        </w:rPr>
        <w:t xml:space="preserve"> промывные воды фильтров, осветление, отстаивание, фильтрация, обеззараживание, </w:t>
      </w:r>
      <w:proofErr w:type="spellStart"/>
      <w:r w:rsidRPr="00FF0D13">
        <w:rPr>
          <w:rFonts w:ascii="Times New Roman" w:hAnsi="Times New Roman" w:cs="Times New Roman"/>
          <w:color w:val="auto"/>
        </w:rPr>
        <w:t>реагентная</w:t>
      </w:r>
      <w:proofErr w:type="spellEnd"/>
      <w:r w:rsidRPr="00FF0D13">
        <w:rPr>
          <w:rFonts w:ascii="Times New Roman" w:hAnsi="Times New Roman" w:cs="Times New Roman"/>
          <w:color w:val="auto"/>
        </w:rPr>
        <w:t xml:space="preserve"> обработка.</w:t>
      </w:r>
      <w:proofErr w:type="gramEnd"/>
    </w:p>
    <w:p w:rsidR="00FF0D13" w:rsidRPr="00FF0D13" w:rsidRDefault="00FF0D13" w:rsidP="00FF0D13">
      <w:pPr>
        <w:spacing w:after="0" w:line="240" w:lineRule="auto"/>
        <w:jc w:val="center"/>
        <w:rPr>
          <w:rFonts w:ascii="Times New Roman" w:hAnsi="Times New Roman" w:cs="Times New Roman"/>
          <w:sz w:val="20"/>
          <w:szCs w:val="20"/>
        </w:rPr>
      </w:pPr>
      <w:r w:rsidRPr="00FF0D13">
        <w:rPr>
          <w:rFonts w:ascii="Times New Roman" w:hAnsi="Times New Roman" w:cs="Times New Roman"/>
          <w:sz w:val="20"/>
          <w:szCs w:val="20"/>
        </w:rPr>
        <w:t>СПИСОК ЛИТЕРАТУРЫ</w:t>
      </w:r>
    </w:p>
    <w:p w:rsidR="00FF0D13" w:rsidRPr="00FF0D13" w:rsidRDefault="00FF0D13" w:rsidP="00FF0D13">
      <w:pPr>
        <w:numPr>
          <w:ilvl w:val="0"/>
          <w:numId w:val="2"/>
        </w:numPr>
        <w:tabs>
          <w:tab w:val="clear" w:pos="738"/>
          <w:tab w:val="num" w:pos="567"/>
        </w:tabs>
        <w:spacing w:after="0" w:line="240" w:lineRule="auto"/>
        <w:ind w:left="0" w:firstLine="0"/>
        <w:rPr>
          <w:rFonts w:ascii="Times New Roman" w:hAnsi="Times New Roman" w:cs="Times New Roman"/>
          <w:sz w:val="20"/>
          <w:szCs w:val="20"/>
        </w:rPr>
      </w:pPr>
      <w:proofErr w:type="spellStart"/>
      <w:r w:rsidRPr="00FF0D13">
        <w:rPr>
          <w:rFonts w:ascii="Times New Roman" w:hAnsi="Times New Roman" w:cs="Times New Roman"/>
          <w:sz w:val="20"/>
          <w:szCs w:val="20"/>
        </w:rPr>
        <w:lastRenderedPageBreak/>
        <w:t>Ганбаров</w:t>
      </w:r>
      <w:proofErr w:type="spellEnd"/>
      <w:r w:rsidRPr="00FF0D13">
        <w:rPr>
          <w:rFonts w:ascii="Times New Roman" w:hAnsi="Times New Roman" w:cs="Times New Roman"/>
          <w:sz w:val="20"/>
          <w:szCs w:val="20"/>
        </w:rPr>
        <w:t xml:space="preserve"> Э. С. Исследования совместной обработки осадков водопрово</w:t>
      </w:r>
      <w:r w:rsidRPr="00FF0D13">
        <w:rPr>
          <w:rFonts w:ascii="Times New Roman" w:hAnsi="Times New Roman" w:cs="Times New Roman"/>
          <w:sz w:val="20"/>
          <w:szCs w:val="20"/>
        </w:rPr>
        <w:t>д</w:t>
      </w:r>
      <w:r w:rsidRPr="00FF0D13">
        <w:rPr>
          <w:rFonts w:ascii="Times New Roman" w:hAnsi="Times New Roman" w:cs="Times New Roman"/>
          <w:sz w:val="20"/>
          <w:szCs w:val="20"/>
        </w:rPr>
        <w:t>ных станций и сточных вод // Мелиорация и водное хозяйство. 2006. № 3.</w:t>
      </w:r>
    </w:p>
    <w:p w:rsidR="00EC40AB" w:rsidRDefault="00FF0D13" w:rsidP="00FF0D13">
      <w:pPr>
        <w:numPr>
          <w:ilvl w:val="0"/>
          <w:numId w:val="2"/>
        </w:numPr>
        <w:tabs>
          <w:tab w:val="clear" w:pos="738"/>
          <w:tab w:val="num" w:pos="567"/>
        </w:tabs>
        <w:spacing w:after="0" w:line="240" w:lineRule="auto"/>
        <w:ind w:left="0" w:firstLine="0"/>
        <w:rPr>
          <w:rFonts w:ascii="Times New Roman" w:hAnsi="Times New Roman" w:cs="Times New Roman"/>
          <w:sz w:val="20"/>
          <w:szCs w:val="20"/>
        </w:rPr>
      </w:pPr>
      <w:proofErr w:type="spellStart"/>
      <w:r w:rsidRPr="00FF0D13">
        <w:rPr>
          <w:rFonts w:ascii="Times New Roman" w:hAnsi="Times New Roman" w:cs="Times New Roman"/>
          <w:sz w:val="20"/>
          <w:szCs w:val="20"/>
        </w:rPr>
        <w:t>Вентцель</w:t>
      </w:r>
      <w:proofErr w:type="spellEnd"/>
      <w:r w:rsidRPr="00FF0D13">
        <w:rPr>
          <w:rFonts w:ascii="Times New Roman" w:hAnsi="Times New Roman" w:cs="Times New Roman"/>
          <w:sz w:val="20"/>
          <w:szCs w:val="20"/>
        </w:rPr>
        <w:t xml:space="preserve"> Е. С., Овчаров Л. А. Прикладные задачи теории вероятностей. – М.: Радио и связь, 1983.</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621.65:62-531.3:628.1</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4"/>
        </w:rPr>
        <w:t xml:space="preserve">Взаимодействие насосных установок первого подъема и очистных сооружений водоподготовки. </w:t>
      </w:r>
      <w:r w:rsidRPr="00FF0D13">
        <w:rPr>
          <w:rFonts w:ascii="Times New Roman" w:hAnsi="Times New Roman" w:cs="Times New Roman"/>
          <w:color w:val="auto"/>
          <w:spacing w:val="40"/>
        </w:rPr>
        <w:t>Горюнов</w:t>
      </w:r>
      <w:r w:rsidRPr="00FF0D13">
        <w:rPr>
          <w:rFonts w:ascii="Times New Roman" w:hAnsi="Times New Roman" w:cs="Times New Roman"/>
          <w:color w:val="auto"/>
        </w:rPr>
        <w:t> А. Н. – С. 24.</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spacing w:val="-1"/>
        </w:rPr>
        <w:t>Для обеспечения эффективной работы станции водо</w:t>
      </w:r>
      <w:r w:rsidRPr="00FF0D13">
        <w:rPr>
          <w:rFonts w:ascii="Times New Roman" w:hAnsi="Times New Roman" w:cs="Times New Roman"/>
          <w:color w:val="auto"/>
        </w:rPr>
        <w:t>подготовки необходимо согласование режимов рабо</w:t>
      </w:r>
      <w:r w:rsidRPr="00FF0D13">
        <w:rPr>
          <w:rFonts w:ascii="Times New Roman" w:hAnsi="Times New Roman" w:cs="Times New Roman"/>
          <w:color w:val="auto"/>
          <w:spacing w:val="-1"/>
        </w:rPr>
        <w:t>ты насосной станции первого подъема с поддержани</w:t>
      </w:r>
      <w:r w:rsidRPr="00FF0D13">
        <w:rPr>
          <w:rFonts w:ascii="Times New Roman" w:hAnsi="Times New Roman" w:cs="Times New Roman"/>
          <w:color w:val="auto"/>
        </w:rPr>
        <w:t>ем заданного уровня на очистных сооружениях или в резервуарах чистой воды, а также поддержанием за</w:t>
      </w:r>
      <w:r w:rsidRPr="00FF0D13">
        <w:rPr>
          <w:rFonts w:ascii="Times New Roman" w:hAnsi="Times New Roman" w:cs="Times New Roman"/>
          <w:color w:val="auto"/>
          <w:spacing w:val="-1"/>
        </w:rPr>
        <w:t>данной подачи на очистные сооружения в зависимо</w:t>
      </w:r>
      <w:r w:rsidRPr="00FF0D13">
        <w:rPr>
          <w:rFonts w:ascii="Times New Roman" w:hAnsi="Times New Roman" w:cs="Times New Roman"/>
          <w:color w:val="auto"/>
        </w:rPr>
        <w:t>сти от водопотребления города.</w:t>
      </w:r>
    </w:p>
    <w:p w:rsidR="00674777" w:rsidRPr="00FF0D13" w:rsidRDefault="00674777" w:rsidP="00FF0D13">
      <w:pPr>
        <w:pStyle w:val="ref"/>
        <w:spacing w:line="240" w:lineRule="auto"/>
        <w:rPr>
          <w:rFonts w:ascii="Times New Roman" w:hAnsi="Times New Roman" w:cs="Times New Roman"/>
          <w:color w:val="auto"/>
        </w:rPr>
      </w:pPr>
      <w:proofErr w:type="gramStart"/>
      <w:r w:rsidRPr="00FF0D13">
        <w:rPr>
          <w:rFonts w:ascii="Times New Roman" w:hAnsi="Times New Roman" w:cs="Times New Roman"/>
          <w:b/>
          <w:bCs/>
          <w:color w:val="auto"/>
        </w:rPr>
        <w:t>Ключевые слова:</w:t>
      </w:r>
      <w:r w:rsidRPr="00FF0D13">
        <w:rPr>
          <w:rFonts w:ascii="Times New Roman" w:hAnsi="Times New Roman" w:cs="Times New Roman"/>
          <w:color w:val="auto"/>
        </w:rPr>
        <w:t xml:space="preserve"> насосы, режим пуска, очистные сооружения, питьевая вода, частота вращения, резервуар, мутность, регулируемый электропривод.</w:t>
      </w:r>
      <w:proofErr w:type="gramEnd"/>
    </w:p>
    <w:p w:rsidR="00FF0D13" w:rsidRPr="00FF0D13" w:rsidRDefault="00FF0D13" w:rsidP="00FF0D13">
      <w:pPr>
        <w:spacing w:after="0" w:line="240" w:lineRule="auto"/>
        <w:jc w:val="center"/>
        <w:outlineLvl w:val="0"/>
        <w:rPr>
          <w:rFonts w:ascii="Times New Roman" w:hAnsi="Times New Roman" w:cs="Times New Roman"/>
          <w:sz w:val="20"/>
          <w:szCs w:val="20"/>
        </w:rPr>
      </w:pPr>
      <w:r w:rsidRPr="00FF0D13">
        <w:rPr>
          <w:rFonts w:ascii="Times New Roman" w:hAnsi="Times New Roman" w:cs="Times New Roman"/>
          <w:sz w:val="20"/>
          <w:szCs w:val="20"/>
        </w:rPr>
        <w:t>СПИСОК ЛИТЕРАТУРЫ</w:t>
      </w:r>
    </w:p>
    <w:p w:rsidR="00FF0D13" w:rsidRPr="00FF0D13" w:rsidRDefault="00FF0D13" w:rsidP="00FF0D13">
      <w:pPr>
        <w:numPr>
          <w:ilvl w:val="0"/>
          <w:numId w:val="3"/>
        </w:numPr>
        <w:shd w:val="clear" w:color="auto" w:fill="FFFFFF"/>
        <w:spacing w:after="0" w:line="240" w:lineRule="auto"/>
        <w:ind w:left="0" w:firstLine="0"/>
        <w:rPr>
          <w:rFonts w:ascii="Times New Roman" w:hAnsi="Times New Roman" w:cs="Times New Roman"/>
          <w:sz w:val="20"/>
          <w:szCs w:val="20"/>
        </w:rPr>
      </w:pPr>
      <w:proofErr w:type="spellStart"/>
      <w:r w:rsidRPr="00FF0D13">
        <w:rPr>
          <w:rFonts w:ascii="Times New Roman" w:hAnsi="Times New Roman" w:cs="Times New Roman"/>
          <w:sz w:val="20"/>
          <w:szCs w:val="20"/>
        </w:rPr>
        <w:t>Фрог</w:t>
      </w:r>
      <w:proofErr w:type="spellEnd"/>
      <w:r w:rsidRPr="00FF0D13">
        <w:rPr>
          <w:rFonts w:ascii="Times New Roman" w:hAnsi="Times New Roman" w:cs="Times New Roman"/>
          <w:sz w:val="20"/>
          <w:szCs w:val="20"/>
        </w:rPr>
        <w:t xml:space="preserve"> Б. Н., Левченко А. П. Водоподготовка. – М., 1996.</w:t>
      </w:r>
    </w:p>
    <w:p w:rsidR="00FF0D13" w:rsidRPr="00FF0D13" w:rsidRDefault="00FF0D13" w:rsidP="00FF0D13">
      <w:pPr>
        <w:numPr>
          <w:ilvl w:val="0"/>
          <w:numId w:val="3"/>
        </w:numPr>
        <w:shd w:val="clear" w:color="auto" w:fill="FFFFFF"/>
        <w:spacing w:after="0" w:line="240" w:lineRule="auto"/>
        <w:ind w:left="0" w:firstLine="0"/>
        <w:rPr>
          <w:rFonts w:ascii="Times New Roman" w:hAnsi="Times New Roman" w:cs="Times New Roman"/>
          <w:sz w:val="20"/>
          <w:szCs w:val="20"/>
        </w:rPr>
      </w:pPr>
      <w:proofErr w:type="spellStart"/>
      <w:r w:rsidRPr="00FF0D13">
        <w:rPr>
          <w:rFonts w:ascii="Times New Roman" w:hAnsi="Times New Roman" w:cs="Times New Roman"/>
          <w:sz w:val="20"/>
          <w:szCs w:val="20"/>
        </w:rPr>
        <w:t>Лезнов</w:t>
      </w:r>
      <w:proofErr w:type="spellEnd"/>
      <w:r w:rsidRPr="00FF0D13">
        <w:rPr>
          <w:rFonts w:ascii="Times New Roman" w:hAnsi="Times New Roman" w:cs="Times New Roman"/>
          <w:sz w:val="20"/>
          <w:szCs w:val="20"/>
        </w:rPr>
        <w:t xml:space="preserve"> Б. С. Энергосбережение и регулируемый привод в насосных и воздуходувных установках. – М., 2006.</w:t>
      </w:r>
    </w:p>
    <w:p w:rsidR="00FF0D13" w:rsidRPr="00FF0D13" w:rsidRDefault="00FF0D13" w:rsidP="00FF0D13">
      <w:pPr>
        <w:numPr>
          <w:ilvl w:val="0"/>
          <w:numId w:val="3"/>
        </w:numPr>
        <w:shd w:val="clear" w:color="auto" w:fill="FFFFFF"/>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Онищенко Г. Б. Электрический привод. – М., 2003.</w:t>
      </w:r>
    </w:p>
    <w:p w:rsidR="00FF0D13" w:rsidRPr="00FF0D13" w:rsidRDefault="00FF0D13" w:rsidP="00FF0D13">
      <w:pPr>
        <w:numPr>
          <w:ilvl w:val="0"/>
          <w:numId w:val="3"/>
        </w:numPr>
        <w:shd w:val="clear" w:color="auto" w:fill="FFFFFF"/>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ОПБ.460.073 ТО. Двигатели синхронные вертикальные. Техническое описание и инструкция по эксплуатации. – М., 1991.</w:t>
      </w:r>
    </w:p>
    <w:p w:rsidR="00EC40AB" w:rsidRDefault="00FF0D13" w:rsidP="00FF0D13">
      <w:pPr>
        <w:numPr>
          <w:ilvl w:val="0"/>
          <w:numId w:val="3"/>
        </w:numPr>
        <w:shd w:val="clear" w:color="auto" w:fill="FFFFFF"/>
        <w:spacing w:after="0" w:line="240" w:lineRule="auto"/>
        <w:ind w:left="0" w:firstLine="0"/>
        <w:rPr>
          <w:rFonts w:ascii="Times New Roman" w:hAnsi="Times New Roman" w:cs="Times New Roman"/>
          <w:sz w:val="20"/>
          <w:szCs w:val="20"/>
        </w:rPr>
      </w:pPr>
      <w:proofErr w:type="spellStart"/>
      <w:r w:rsidRPr="00FF0D13">
        <w:rPr>
          <w:rFonts w:ascii="Times New Roman" w:hAnsi="Times New Roman" w:cs="Times New Roman"/>
          <w:sz w:val="20"/>
          <w:szCs w:val="20"/>
        </w:rPr>
        <w:t>Багаев</w:t>
      </w:r>
      <w:proofErr w:type="spellEnd"/>
      <w:r w:rsidRPr="00FF0D13">
        <w:rPr>
          <w:rFonts w:ascii="Times New Roman" w:hAnsi="Times New Roman" w:cs="Times New Roman"/>
          <w:sz w:val="20"/>
          <w:szCs w:val="20"/>
        </w:rPr>
        <w:t xml:space="preserve"> Ю. Г., </w:t>
      </w:r>
      <w:proofErr w:type="spellStart"/>
      <w:r w:rsidRPr="00FF0D13">
        <w:rPr>
          <w:rFonts w:ascii="Times New Roman" w:hAnsi="Times New Roman" w:cs="Times New Roman"/>
          <w:sz w:val="20"/>
          <w:szCs w:val="20"/>
        </w:rPr>
        <w:t>Мелеховский</w:t>
      </w:r>
      <w:proofErr w:type="spellEnd"/>
      <w:r w:rsidRPr="00FF0D13">
        <w:rPr>
          <w:rFonts w:ascii="Times New Roman" w:hAnsi="Times New Roman" w:cs="Times New Roman"/>
          <w:sz w:val="20"/>
          <w:szCs w:val="20"/>
        </w:rPr>
        <w:t xml:space="preserve"> В. Ф., Усачев А. П. Опыт внедрения станций частотного управления насосными агрегатами // Водоснабжение и сан</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т</w:t>
      </w:r>
      <w:proofErr w:type="gramEnd"/>
      <w:r w:rsidRPr="00FF0D13">
        <w:rPr>
          <w:rFonts w:ascii="Times New Roman" w:hAnsi="Times New Roman" w:cs="Times New Roman"/>
          <w:sz w:val="20"/>
          <w:szCs w:val="20"/>
        </w:rPr>
        <w:t>ехника. 2004. № 3.</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502.55:628.1:691.42</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4"/>
        </w:rPr>
        <w:t>Утилизация осадка очистных сооружений водоснабжения</w:t>
      </w:r>
      <w:r w:rsidRPr="00FF0D13">
        <w:rPr>
          <w:rFonts w:ascii="Times New Roman" w:hAnsi="Times New Roman" w:cs="Times New Roman"/>
          <w:b/>
          <w:bCs/>
          <w:i/>
          <w:iCs/>
          <w:color w:val="auto"/>
          <w:spacing w:val="4"/>
        </w:rPr>
        <w:t>.</w:t>
      </w:r>
      <w:r w:rsidRPr="00FF0D13">
        <w:rPr>
          <w:rFonts w:ascii="Times New Roman" w:hAnsi="Times New Roman" w:cs="Times New Roman"/>
          <w:b/>
          <w:bCs/>
          <w:i/>
          <w:iCs/>
          <w:color w:val="auto"/>
        </w:rPr>
        <w:t xml:space="preserve"> </w:t>
      </w:r>
      <w:proofErr w:type="spellStart"/>
      <w:r w:rsidRPr="00FF0D13">
        <w:rPr>
          <w:rFonts w:ascii="Times New Roman" w:hAnsi="Times New Roman" w:cs="Times New Roman"/>
          <w:color w:val="auto"/>
          <w:spacing w:val="40"/>
        </w:rPr>
        <w:t>Лебухов</w:t>
      </w:r>
      <w:proofErr w:type="spellEnd"/>
      <w:r w:rsidRPr="00FF0D13">
        <w:rPr>
          <w:rFonts w:ascii="Times New Roman" w:hAnsi="Times New Roman" w:cs="Times New Roman"/>
          <w:color w:val="auto"/>
        </w:rPr>
        <w:t> В. И. – С. 28.</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spacing w:val="-2"/>
        </w:rPr>
        <w:t>Исследована возможность использования илов очист</w:t>
      </w:r>
      <w:r w:rsidRPr="00FF0D13">
        <w:rPr>
          <w:rFonts w:ascii="Times New Roman" w:hAnsi="Times New Roman" w:cs="Times New Roman"/>
          <w:color w:val="auto"/>
          <w:spacing w:val="-1"/>
        </w:rPr>
        <w:t>ных сооружений питьевого водоснабжения при про</w:t>
      </w:r>
      <w:r w:rsidRPr="00FF0D13">
        <w:rPr>
          <w:rFonts w:ascii="Times New Roman" w:hAnsi="Times New Roman" w:cs="Times New Roman"/>
          <w:color w:val="auto"/>
          <w:spacing w:val="2"/>
        </w:rPr>
        <w:t xml:space="preserve">изводстве керамических изделий. Технологические </w:t>
      </w:r>
      <w:r w:rsidRPr="00FF0D13">
        <w:rPr>
          <w:rFonts w:ascii="Times New Roman" w:hAnsi="Times New Roman" w:cs="Times New Roman"/>
          <w:color w:val="auto"/>
          <w:spacing w:val="-1"/>
        </w:rPr>
        <w:t>испытания показали, что использование илов очист</w:t>
      </w:r>
      <w:r w:rsidRPr="00FF0D13">
        <w:rPr>
          <w:rFonts w:ascii="Times New Roman" w:hAnsi="Times New Roman" w:cs="Times New Roman"/>
          <w:color w:val="auto"/>
        </w:rPr>
        <w:t xml:space="preserve">ных сооружений </w:t>
      </w:r>
      <w:proofErr w:type="gramStart"/>
      <w:r w:rsidRPr="00FF0D13">
        <w:rPr>
          <w:rFonts w:ascii="Times New Roman" w:hAnsi="Times New Roman" w:cs="Times New Roman"/>
          <w:color w:val="auto"/>
        </w:rPr>
        <w:t>г</w:t>
      </w:r>
      <w:proofErr w:type="gramEnd"/>
      <w:r w:rsidRPr="00FF0D13">
        <w:rPr>
          <w:rFonts w:ascii="Times New Roman" w:hAnsi="Times New Roman" w:cs="Times New Roman"/>
          <w:color w:val="auto"/>
        </w:rPr>
        <w:t xml:space="preserve">. Хабаровска в качестве добавок в </w:t>
      </w:r>
      <w:r w:rsidRPr="00FF0D13">
        <w:rPr>
          <w:rFonts w:ascii="Times New Roman" w:hAnsi="Times New Roman" w:cs="Times New Roman"/>
          <w:color w:val="auto"/>
          <w:spacing w:val="-1"/>
        </w:rPr>
        <w:t xml:space="preserve">рядовые глины в дозе до 15% массы сырья позволяет </w:t>
      </w:r>
      <w:r w:rsidRPr="00FF0D13">
        <w:rPr>
          <w:rFonts w:ascii="Times New Roman" w:hAnsi="Times New Roman" w:cs="Times New Roman"/>
          <w:color w:val="auto"/>
        </w:rPr>
        <w:t>решить проблему их утилизации без снижения каче</w:t>
      </w:r>
      <w:r w:rsidRPr="00FF0D13">
        <w:rPr>
          <w:rFonts w:ascii="Times New Roman" w:hAnsi="Times New Roman" w:cs="Times New Roman"/>
          <w:color w:val="auto"/>
          <w:spacing w:val="-2"/>
        </w:rPr>
        <w:t xml:space="preserve">ства получаемого продукта. Установлена возможность </w:t>
      </w:r>
      <w:r w:rsidRPr="00FF0D13">
        <w:rPr>
          <w:rFonts w:ascii="Times New Roman" w:hAnsi="Times New Roman" w:cs="Times New Roman"/>
          <w:color w:val="auto"/>
        </w:rPr>
        <w:t>использования илов очистных сооружений в дозе от 3 до 15% в качестве легирующих добавок, позволяю</w:t>
      </w:r>
      <w:r w:rsidRPr="00FF0D13">
        <w:rPr>
          <w:rFonts w:ascii="Times New Roman" w:hAnsi="Times New Roman" w:cs="Times New Roman"/>
          <w:color w:val="auto"/>
          <w:spacing w:val="2"/>
        </w:rPr>
        <w:t xml:space="preserve">щих повысить пластичность керамической массы, </w:t>
      </w:r>
      <w:r w:rsidRPr="00FF0D13">
        <w:rPr>
          <w:rFonts w:ascii="Times New Roman" w:hAnsi="Times New Roman" w:cs="Times New Roman"/>
          <w:color w:val="auto"/>
        </w:rPr>
        <w:t xml:space="preserve">улучшить условия ее спекания, изменить в меньшую сторону параметры усадки на всех технологических стадиях подготовки сырья и изготовления изделий, </w:t>
      </w:r>
      <w:r w:rsidRPr="00FF0D13">
        <w:rPr>
          <w:rFonts w:ascii="Times New Roman" w:hAnsi="Times New Roman" w:cs="Times New Roman"/>
          <w:color w:val="auto"/>
          <w:spacing w:val="1"/>
        </w:rPr>
        <w:t xml:space="preserve">уменьшить размеры образующихся пор и улучшить </w:t>
      </w:r>
      <w:r w:rsidRPr="00FF0D13">
        <w:rPr>
          <w:rFonts w:ascii="Times New Roman" w:hAnsi="Times New Roman" w:cs="Times New Roman"/>
          <w:color w:val="auto"/>
        </w:rPr>
        <w:t xml:space="preserve">показатели </w:t>
      </w:r>
      <w:proofErr w:type="spellStart"/>
      <w:r w:rsidRPr="00FF0D13">
        <w:rPr>
          <w:rFonts w:ascii="Times New Roman" w:hAnsi="Times New Roman" w:cs="Times New Roman"/>
          <w:color w:val="auto"/>
        </w:rPr>
        <w:t>водопоглощающей</w:t>
      </w:r>
      <w:proofErr w:type="spellEnd"/>
      <w:r w:rsidRPr="00FF0D13">
        <w:rPr>
          <w:rFonts w:ascii="Times New Roman" w:hAnsi="Times New Roman" w:cs="Times New Roman"/>
          <w:color w:val="auto"/>
        </w:rPr>
        <w:t xml:space="preserve"> способности.</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b/>
          <w:bCs/>
          <w:color w:val="auto"/>
        </w:rPr>
        <w:t xml:space="preserve">Ключевые слова: </w:t>
      </w:r>
      <w:r w:rsidRPr="00FF0D13">
        <w:rPr>
          <w:rFonts w:ascii="Times New Roman" w:hAnsi="Times New Roman" w:cs="Times New Roman"/>
          <w:color w:val="auto"/>
        </w:rPr>
        <w:t>очистные сооружения питьевого во</w:t>
      </w:r>
      <w:r w:rsidRPr="00FF0D13">
        <w:rPr>
          <w:rFonts w:ascii="Times New Roman" w:hAnsi="Times New Roman" w:cs="Times New Roman"/>
          <w:color w:val="auto"/>
          <w:spacing w:val="1"/>
        </w:rPr>
        <w:t>доснабжения, осадок, ил, природные глины, утили</w:t>
      </w:r>
      <w:r w:rsidRPr="00FF0D13">
        <w:rPr>
          <w:rFonts w:ascii="Times New Roman" w:hAnsi="Times New Roman" w:cs="Times New Roman"/>
          <w:color w:val="auto"/>
          <w:spacing w:val="1"/>
        </w:rPr>
        <w:softHyphen/>
      </w:r>
      <w:r w:rsidRPr="00FF0D13">
        <w:rPr>
          <w:rFonts w:ascii="Times New Roman" w:hAnsi="Times New Roman" w:cs="Times New Roman"/>
          <w:color w:val="auto"/>
        </w:rPr>
        <w:t>зация, строительная керамика.</w:t>
      </w:r>
    </w:p>
    <w:p w:rsidR="00FF0D13" w:rsidRPr="00FF0D13" w:rsidRDefault="00FF0D13" w:rsidP="00FF0D13">
      <w:pPr>
        <w:spacing w:after="0" w:line="240" w:lineRule="auto"/>
        <w:jc w:val="center"/>
        <w:rPr>
          <w:rFonts w:ascii="Times New Roman" w:hAnsi="Times New Roman" w:cs="Times New Roman"/>
          <w:sz w:val="20"/>
          <w:szCs w:val="20"/>
        </w:rPr>
      </w:pPr>
      <w:r w:rsidRPr="00FF0D13">
        <w:rPr>
          <w:rFonts w:ascii="Times New Roman" w:hAnsi="Times New Roman" w:cs="Times New Roman"/>
          <w:sz w:val="20"/>
          <w:szCs w:val="20"/>
        </w:rPr>
        <w:t>СПИСОК ЛИТЕРАТУРЫ</w:t>
      </w:r>
    </w:p>
    <w:p w:rsidR="00FF0D13" w:rsidRPr="00FF0D13" w:rsidRDefault="00FF0D13" w:rsidP="00FF0D13">
      <w:pPr>
        <w:pStyle w:val="a4"/>
        <w:numPr>
          <w:ilvl w:val="0"/>
          <w:numId w:val="4"/>
        </w:numPr>
        <w:ind w:left="0" w:firstLine="0"/>
      </w:pPr>
      <w:proofErr w:type="spellStart"/>
      <w:r w:rsidRPr="00FF0D13">
        <w:t>Ботвинкин</w:t>
      </w:r>
      <w:proofErr w:type="spellEnd"/>
      <w:r w:rsidRPr="00FF0D13">
        <w:t xml:space="preserve"> О. К., </w:t>
      </w:r>
      <w:proofErr w:type="spellStart"/>
      <w:r w:rsidRPr="00FF0D13">
        <w:t>Клюковский</w:t>
      </w:r>
      <w:proofErr w:type="spellEnd"/>
      <w:r w:rsidRPr="00FF0D13">
        <w:t xml:space="preserve"> Г. И., Мануйлов Л. А. Лабораторный практикум по общей технологии силикатов и технологическому анализу строительных м</w:t>
      </w:r>
      <w:r w:rsidRPr="00FF0D13">
        <w:t>а</w:t>
      </w:r>
      <w:r w:rsidRPr="00FF0D13">
        <w:t>териалов. – М.: Издательство литературы по строительству, 1966.</w:t>
      </w:r>
    </w:p>
    <w:p w:rsidR="00FF0D13" w:rsidRPr="00FF0D13" w:rsidRDefault="00FF0D13" w:rsidP="00FF0D13">
      <w:pPr>
        <w:pStyle w:val="a4"/>
        <w:numPr>
          <w:ilvl w:val="0"/>
          <w:numId w:val="4"/>
        </w:numPr>
        <w:ind w:left="0" w:firstLine="0"/>
      </w:pPr>
      <w:proofErr w:type="spellStart"/>
      <w:r w:rsidRPr="00FF0D13">
        <w:t>Августиник</w:t>
      </w:r>
      <w:proofErr w:type="spellEnd"/>
      <w:r w:rsidRPr="00FF0D13">
        <w:t xml:space="preserve"> А. И. Керамика. – Л.: </w:t>
      </w:r>
      <w:proofErr w:type="spellStart"/>
      <w:r w:rsidRPr="00FF0D13">
        <w:t>Стройиздат</w:t>
      </w:r>
      <w:proofErr w:type="spellEnd"/>
      <w:r w:rsidRPr="00FF0D13">
        <w:t>, 1975.</w:t>
      </w:r>
    </w:p>
    <w:p w:rsidR="00FF0D13" w:rsidRPr="00FF0D13" w:rsidRDefault="00FF0D13" w:rsidP="00FF0D13">
      <w:pPr>
        <w:pStyle w:val="a4"/>
        <w:numPr>
          <w:ilvl w:val="0"/>
          <w:numId w:val="4"/>
        </w:numPr>
        <w:ind w:left="0" w:firstLine="0"/>
        <w:jc w:val="both"/>
      </w:pPr>
      <w:r w:rsidRPr="00FF0D13">
        <w:t>Воробьева В. В., Леонов В. Г. Влияние тонкодисперсной составляющей на формирование пористой проница</w:t>
      </w:r>
      <w:r w:rsidRPr="00FF0D13">
        <w:t>е</w:t>
      </w:r>
      <w:r w:rsidRPr="00FF0D13">
        <w:t>мой структуры керамики // Стекло и керамика. 2002. № 6.</w:t>
      </w:r>
    </w:p>
    <w:p w:rsidR="00EC40AB" w:rsidRDefault="00FF0D13" w:rsidP="00FF0D13">
      <w:pPr>
        <w:pStyle w:val="a4"/>
        <w:numPr>
          <w:ilvl w:val="0"/>
          <w:numId w:val="4"/>
        </w:numPr>
        <w:ind w:left="0" w:firstLine="0"/>
        <w:jc w:val="both"/>
      </w:pPr>
      <w:r w:rsidRPr="00FF0D13">
        <w:t xml:space="preserve">Дмитриев А. И., Кузнецова Т. В., </w:t>
      </w:r>
      <w:proofErr w:type="spellStart"/>
      <w:r w:rsidRPr="00FF0D13">
        <w:t>Юдович</w:t>
      </w:r>
      <w:proofErr w:type="spellEnd"/>
      <w:r w:rsidRPr="00FF0D13">
        <w:t xml:space="preserve"> Б. Э., Запольский А. К. </w:t>
      </w:r>
      <w:proofErr w:type="spellStart"/>
      <w:r w:rsidRPr="00FF0D13">
        <w:t>Гидрационное</w:t>
      </w:r>
      <w:proofErr w:type="spellEnd"/>
      <w:r w:rsidRPr="00FF0D13">
        <w:t xml:space="preserve"> легирование – способ сове</w:t>
      </w:r>
      <w:r w:rsidRPr="00FF0D13">
        <w:t>р</w:t>
      </w:r>
      <w:r w:rsidRPr="00FF0D13">
        <w:t xml:space="preserve">шенствования свойств цементов / Гидратация и твердение цемента. – М.: </w:t>
      </w:r>
      <w:proofErr w:type="spellStart"/>
      <w:r w:rsidRPr="00FF0D13">
        <w:t>НИИЦемент</w:t>
      </w:r>
      <w:proofErr w:type="spellEnd"/>
      <w:r w:rsidRPr="00FF0D13">
        <w:t>, 1982.</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628.247.1:628.293:62-982</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4"/>
        </w:rPr>
        <w:t>Установка вакуумной перекачки сточных вод.</w:t>
      </w:r>
      <w:r w:rsidRPr="00FF0D13">
        <w:rPr>
          <w:rFonts w:ascii="Times New Roman" w:hAnsi="Times New Roman" w:cs="Times New Roman"/>
          <w:color w:val="auto"/>
        </w:rPr>
        <w:t xml:space="preserve"> </w:t>
      </w:r>
      <w:proofErr w:type="gramStart"/>
      <w:r w:rsidRPr="00FF0D13">
        <w:rPr>
          <w:rFonts w:ascii="Times New Roman" w:hAnsi="Times New Roman" w:cs="Times New Roman"/>
          <w:color w:val="auto"/>
          <w:spacing w:val="40"/>
        </w:rPr>
        <w:t>Хренов</w:t>
      </w:r>
      <w:proofErr w:type="gramEnd"/>
      <w:r w:rsidRPr="00FF0D13">
        <w:rPr>
          <w:rFonts w:ascii="Times New Roman" w:hAnsi="Times New Roman" w:cs="Times New Roman"/>
          <w:color w:val="auto"/>
        </w:rPr>
        <w:t xml:space="preserve"> К. Е., </w:t>
      </w:r>
      <w:r w:rsidRPr="00FF0D13">
        <w:rPr>
          <w:rFonts w:ascii="Times New Roman" w:hAnsi="Times New Roman" w:cs="Times New Roman"/>
          <w:color w:val="auto"/>
          <w:spacing w:val="40"/>
        </w:rPr>
        <w:t>Богомолов</w:t>
      </w:r>
      <w:r w:rsidRPr="00FF0D13">
        <w:rPr>
          <w:rFonts w:ascii="Times New Roman" w:hAnsi="Times New Roman" w:cs="Times New Roman"/>
          <w:color w:val="auto"/>
        </w:rPr>
        <w:t xml:space="preserve"> М. В., </w:t>
      </w:r>
      <w:proofErr w:type="spellStart"/>
      <w:r w:rsidRPr="00FF0D13">
        <w:rPr>
          <w:rFonts w:ascii="Times New Roman" w:hAnsi="Times New Roman" w:cs="Times New Roman"/>
          <w:color w:val="auto"/>
          <w:spacing w:val="40"/>
        </w:rPr>
        <w:t>Дудченко</w:t>
      </w:r>
      <w:proofErr w:type="spellEnd"/>
      <w:r w:rsidRPr="00FF0D13">
        <w:rPr>
          <w:rFonts w:ascii="Times New Roman" w:hAnsi="Times New Roman" w:cs="Times New Roman"/>
          <w:color w:val="auto"/>
        </w:rPr>
        <w:t xml:space="preserve"> Т. О., </w:t>
      </w:r>
      <w:r w:rsidRPr="00FF0D13">
        <w:rPr>
          <w:rFonts w:ascii="Times New Roman" w:hAnsi="Times New Roman" w:cs="Times New Roman"/>
          <w:color w:val="auto"/>
          <w:spacing w:val="40"/>
        </w:rPr>
        <w:t>Пронин</w:t>
      </w:r>
      <w:r w:rsidRPr="00FF0D13">
        <w:rPr>
          <w:rFonts w:ascii="Times New Roman" w:hAnsi="Times New Roman" w:cs="Times New Roman"/>
          <w:color w:val="auto"/>
        </w:rPr>
        <w:t xml:space="preserve"> А. А., </w:t>
      </w:r>
      <w:r w:rsidRPr="00FF0D13">
        <w:rPr>
          <w:rFonts w:ascii="Times New Roman" w:hAnsi="Times New Roman" w:cs="Times New Roman"/>
          <w:color w:val="auto"/>
          <w:spacing w:val="40"/>
        </w:rPr>
        <w:t>Шейнин</w:t>
      </w:r>
      <w:r w:rsidRPr="00FF0D13">
        <w:rPr>
          <w:rFonts w:ascii="Times New Roman" w:hAnsi="Times New Roman" w:cs="Times New Roman"/>
          <w:color w:val="auto"/>
        </w:rPr>
        <w:t xml:space="preserve"> Е. В., </w:t>
      </w:r>
      <w:proofErr w:type="spellStart"/>
      <w:r w:rsidRPr="00FF0D13">
        <w:rPr>
          <w:rFonts w:ascii="Times New Roman" w:hAnsi="Times New Roman" w:cs="Times New Roman"/>
          <w:color w:val="auto"/>
          <w:spacing w:val="40"/>
        </w:rPr>
        <w:t>Ишмуратов</w:t>
      </w:r>
      <w:proofErr w:type="spellEnd"/>
      <w:r w:rsidRPr="00FF0D13">
        <w:rPr>
          <w:rFonts w:ascii="Times New Roman" w:hAnsi="Times New Roman" w:cs="Times New Roman"/>
          <w:color w:val="auto"/>
        </w:rPr>
        <w:t> Р. Р. – С. 32.</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spacing w:val="2"/>
        </w:rPr>
        <w:t xml:space="preserve">Описан опыт внедрения современных технологий </w:t>
      </w:r>
      <w:r w:rsidRPr="00FF0D13">
        <w:rPr>
          <w:rFonts w:ascii="Times New Roman" w:hAnsi="Times New Roman" w:cs="Times New Roman"/>
          <w:color w:val="auto"/>
        </w:rPr>
        <w:t>МГУП «</w:t>
      </w:r>
      <w:proofErr w:type="spellStart"/>
      <w:r w:rsidRPr="00FF0D13">
        <w:rPr>
          <w:rFonts w:ascii="Times New Roman" w:hAnsi="Times New Roman" w:cs="Times New Roman"/>
          <w:color w:val="auto"/>
        </w:rPr>
        <w:t>Мосводоканал</w:t>
      </w:r>
      <w:proofErr w:type="spellEnd"/>
      <w:r w:rsidRPr="00FF0D13">
        <w:rPr>
          <w:rFonts w:ascii="Times New Roman" w:hAnsi="Times New Roman" w:cs="Times New Roman"/>
          <w:color w:val="auto"/>
        </w:rPr>
        <w:t>» при реконструкции канали</w:t>
      </w:r>
      <w:r w:rsidRPr="00FF0D13">
        <w:rPr>
          <w:rFonts w:ascii="Times New Roman" w:hAnsi="Times New Roman" w:cs="Times New Roman"/>
          <w:color w:val="auto"/>
          <w:spacing w:val="-1"/>
        </w:rPr>
        <w:t xml:space="preserve">зационных самотечных каналов и коллекторов, в том </w:t>
      </w:r>
      <w:r w:rsidRPr="00FF0D13">
        <w:rPr>
          <w:rFonts w:ascii="Times New Roman" w:hAnsi="Times New Roman" w:cs="Times New Roman"/>
          <w:color w:val="auto"/>
        </w:rPr>
        <w:t>числе с использованием вакуумной перекачки сточных вод.</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b/>
          <w:bCs/>
          <w:color w:val="auto"/>
        </w:rPr>
        <w:t>Ключевые слова:</w:t>
      </w:r>
      <w:r w:rsidRPr="00FF0D13">
        <w:rPr>
          <w:rFonts w:ascii="Times New Roman" w:hAnsi="Times New Roman" w:cs="Times New Roman"/>
          <w:color w:val="auto"/>
        </w:rPr>
        <w:t xml:space="preserve"> канализационная система, реконст</w:t>
      </w:r>
      <w:r w:rsidRPr="00FF0D13">
        <w:rPr>
          <w:rFonts w:ascii="Times New Roman" w:hAnsi="Times New Roman" w:cs="Times New Roman"/>
          <w:color w:val="auto"/>
          <w:spacing w:val="3"/>
        </w:rPr>
        <w:t xml:space="preserve">рукция, диагностика, дюкер, полиэтилен, вакуум, </w:t>
      </w:r>
      <w:r w:rsidRPr="00FF0D13">
        <w:rPr>
          <w:rFonts w:ascii="Times New Roman" w:hAnsi="Times New Roman" w:cs="Times New Roman"/>
          <w:color w:val="auto"/>
        </w:rPr>
        <w:t>перекачка.</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628.33.001.2</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4"/>
        </w:rPr>
        <w:t xml:space="preserve">Моделирование и расчет отстойников. </w:t>
      </w:r>
      <w:r w:rsidRPr="00FF0D13">
        <w:rPr>
          <w:rFonts w:ascii="Times New Roman" w:hAnsi="Times New Roman" w:cs="Times New Roman"/>
          <w:color w:val="auto"/>
          <w:spacing w:val="40"/>
        </w:rPr>
        <w:t>Пономарев</w:t>
      </w:r>
      <w:r w:rsidRPr="00FF0D13">
        <w:rPr>
          <w:rFonts w:ascii="Times New Roman" w:hAnsi="Times New Roman" w:cs="Times New Roman"/>
          <w:color w:val="auto"/>
        </w:rPr>
        <w:t> В. Г. – С. 37.</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spacing w:val="3"/>
        </w:rPr>
        <w:t xml:space="preserve">Приведены результаты исследования процессов </w:t>
      </w:r>
      <w:r w:rsidRPr="00FF0D13">
        <w:rPr>
          <w:rFonts w:ascii="Times New Roman" w:hAnsi="Times New Roman" w:cs="Times New Roman"/>
          <w:color w:val="auto"/>
        </w:rPr>
        <w:t>очистки воды от взвешенных веществ. При расчете сооружений и аппаратов, применяемых для выделения взвешенной фазы загрязнений, должны учитываться ее дисперсный состав, плотность, концентрация, поверхностные свойства жидкой фазы и показатель динамики потоков.</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b/>
          <w:bCs/>
          <w:color w:val="auto"/>
          <w:spacing w:val="2"/>
        </w:rPr>
        <w:t>Ключевые слова:</w:t>
      </w:r>
      <w:r w:rsidRPr="00FF0D13">
        <w:rPr>
          <w:rFonts w:ascii="Times New Roman" w:hAnsi="Times New Roman" w:cs="Times New Roman"/>
          <w:color w:val="auto"/>
          <w:spacing w:val="2"/>
        </w:rPr>
        <w:t xml:space="preserve"> отстойник, взвешенные вещества, </w:t>
      </w:r>
      <w:r w:rsidRPr="00FF0D13">
        <w:rPr>
          <w:rFonts w:ascii="Times New Roman" w:hAnsi="Times New Roman" w:cs="Times New Roman"/>
          <w:color w:val="auto"/>
        </w:rPr>
        <w:t>кинетика, фильтрат, диффузия, агломерация.</w:t>
      </w:r>
    </w:p>
    <w:p w:rsidR="00FF0D13" w:rsidRPr="00FF0D13" w:rsidRDefault="00FF0D13" w:rsidP="00FF0D13">
      <w:pPr>
        <w:tabs>
          <w:tab w:val="left" w:pos="7740"/>
          <w:tab w:val="left" w:pos="7920"/>
        </w:tabs>
        <w:spacing w:after="0" w:line="240" w:lineRule="auto"/>
        <w:jc w:val="center"/>
        <w:rPr>
          <w:rFonts w:ascii="Times New Roman" w:hAnsi="Times New Roman" w:cs="Times New Roman"/>
          <w:sz w:val="20"/>
          <w:szCs w:val="20"/>
        </w:rPr>
      </w:pPr>
      <w:r w:rsidRPr="00FF0D13">
        <w:rPr>
          <w:rFonts w:ascii="Times New Roman" w:hAnsi="Times New Roman" w:cs="Times New Roman"/>
          <w:sz w:val="20"/>
          <w:szCs w:val="20"/>
        </w:rPr>
        <w:t>СПИСОК ЛИТЕРАТУРЫ</w:t>
      </w:r>
    </w:p>
    <w:p w:rsidR="00FF0D13" w:rsidRPr="00FF0D13" w:rsidRDefault="00FF0D13" w:rsidP="00FF0D13">
      <w:pPr>
        <w:numPr>
          <w:ilvl w:val="0"/>
          <w:numId w:val="5"/>
        </w:numPr>
        <w:tabs>
          <w:tab w:val="left" w:pos="7740"/>
          <w:tab w:val="left" w:pos="7920"/>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 xml:space="preserve">Жуков А. И., Монгайт И. Л., </w:t>
      </w:r>
      <w:proofErr w:type="spellStart"/>
      <w:r w:rsidRPr="00FF0D13">
        <w:rPr>
          <w:rFonts w:ascii="Times New Roman" w:hAnsi="Times New Roman" w:cs="Times New Roman"/>
          <w:sz w:val="20"/>
          <w:szCs w:val="20"/>
        </w:rPr>
        <w:t>Родзиллер</w:t>
      </w:r>
      <w:proofErr w:type="spellEnd"/>
      <w:r w:rsidRPr="00FF0D13">
        <w:rPr>
          <w:rFonts w:ascii="Times New Roman" w:hAnsi="Times New Roman" w:cs="Times New Roman"/>
          <w:sz w:val="20"/>
          <w:szCs w:val="20"/>
        </w:rPr>
        <w:t xml:space="preserve"> И. Д. Канализация промышленных предприятий. – М.: </w:t>
      </w:r>
      <w:proofErr w:type="spellStart"/>
      <w:r w:rsidRPr="00FF0D13">
        <w:rPr>
          <w:rFonts w:ascii="Times New Roman" w:hAnsi="Times New Roman" w:cs="Times New Roman"/>
          <w:sz w:val="20"/>
          <w:szCs w:val="20"/>
        </w:rPr>
        <w:t>Госстройиздат</w:t>
      </w:r>
      <w:proofErr w:type="spellEnd"/>
      <w:r w:rsidRPr="00FF0D13">
        <w:rPr>
          <w:rFonts w:ascii="Times New Roman" w:hAnsi="Times New Roman" w:cs="Times New Roman"/>
          <w:sz w:val="20"/>
          <w:szCs w:val="20"/>
        </w:rPr>
        <w:t>, 1962.</w:t>
      </w:r>
    </w:p>
    <w:p w:rsidR="00FF0D13" w:rsidRPr="00FF0D13" w:rsidRDefault="00FF0D13" w:rsidP="00FF0D13">
      <w:pPr>
        <w:numPr>
          <w:ilvl w:val="0"/>
          <w:numId w:val="5"/>
        </w:numPr>
        <w:tabs>
          <w:tab w:val="left" w:pos="7740"/>
          <w:tab w:val="left" w:pos="7920"/>
        </w:tabs>
        <w:spacing w:after="0" w:line="240" w:lineRule="auto"/>
        <w:ind w:left="0" w:firstLine="0"/>
        <w:jc w:val="both"/>
        <w:rPr>
          <w:rFonts w:ascii="Times New Roman" w:hAnsi="Times New Roman" w:cs="Times New Roman"/>
          <w:sz w:val="20"/>
          <w:szCs w:val="20"/>
        </w:rPr>
      </w:pPr>
      <w:proofErr w:type="spellStart"/>
      <w:r w:rsidRPr="00FF0D13">
        <w:rPr>
          <w:rFonts w:ascii="Times New Roman" w:hAnsi="Times New Roman" w:cs="Times New Roman"/>
          <w:sz w:val="20"/>
          <w:szCs w:val="20"/>
        </w:rPr>
        <w:t>Вейцер</w:t>
      </w:r>
      <w:proofErr w:type="spellEnd"/>
      <w:r w:rsidRPr="00FF0D13">
        <w:rPr>
          <w:rFonts w:ascii="Times New Roman" w:hAnsi="Times New Roman" w:cs="Times New Roman"/>
          <w:sz w:val="20"/>
          <w:szCs w:val="20"/>
        </w:rPr>
        <w:t xml:space="preserve"> Ю. И., Колобова З. А. Осаждение коагулирующих суспензий. – М.: ОНТИ АКХ, 1960. Т. 1.</w:t>
      </w:r>
    </w:p>
    <w:p w:rsidR="00FF0D13" w:rsidRPr="00FF0D13" w:rsidRDefault="00FF0D13" w:rsidP="00FF0D13">
      <w:pPr>
        <w:numPr>
          <w:ilvl w:val="0"/>
          <w:numId w:val="5"/>
        </w:numPr>
        <w:tabs>
          <w:tab w:val="left" w:pos="7740"/>
          <w:tab w:val="left" w:pos="7920"/>
        </w:tabs>
        <w:spacing w:after="0" w:line="240" w:lineRule="auto"/>
        <w:ind w:left="0" w:firstLine="0"/>
        <w:jc w:val="both"/>
        <w:rPr>
          <w:rFonts w:ascii="Times New Roman" w:hAnsi="Times New Roman" w:cs="Times New Roman"/>
          <w:sz w:val="20"/>
          <w:szCs w:val="20"/>
        </w:rPr>
      </w:pPr>
      <w:proofErr w:type="spellStart"/>
      <w:r w:rsidRPr="00FF0D13">
        <w:rPr>
          <w:rFonts w:ascii="Times New Roman" w:hAnsi="Times New Roman" w:cs="Times New Roman"/>
          <w:sz w:val="20"/>
          <w:szCs w:val="20"/>
        </w:rPr>
        <w:t>Калицун</w:t>
      </w:r>
      <w:proofErr w:type="spellEnd"/>
      <w:r w:rsidRPr="00FF0D13">
        <w:rPr>
          <w:rFonts w:ascii="Times New Roman" w:hAnsi="Times New Roman" w:cs="Times New Roman"/>
          <w:sz w:val="20"/>
          <w:szCs w:val="20"/>
        </w:rPr>
        <w:t xml:space="preserve"> В. И. Ласков Ю. М. Лабораторный практикум по канализации. – М.: </w:t>
      </w:r>
      <w:proofErr w:type="spellStart"/>
      <w:r w:rsidRPr="00FF0D13">
        <w:rPr>
          <w:rFonts w:ascii="Times New Roman" w:hAnsi="Times New Roman" w:cs="Times New Roman"/>
          <w:sz w:val="20"/>
          <w:szCs w:val="20"/>
        </w:rPr>
        <w:t>Стройиздат</w:t>
      </w:r>
      <w:proofErr w:type="spellEnd"/>
      <w:r w:rsidRPr="00FF0D13">
        <w:rPr>
          <w:rFonts w:ascii="Times New Roman" w:hAnsi="Times New Roman" w:cs="Times New Roman"/>
          <w:sz w:val="20"/>
          <w:szCs w:val="20"/>
        </w:rPr>
        <w:t>, 1978.</w:t>
      </w:r>
    </w:p>
    <w:p w:rsidR="00FF0D13" w:rsidRPr="00FF0D13" w:rsidRDefault="00FF0D13" w:rsidP="00FF0D13">
      <w:pPr>
        <w:tabs>
          <w:tab w:val="left" w:pos="7740"/>
          <w:tab w:val="left" w:pos="7920"/>
        </w:tabs>
        <w:spacing w:after="0" w:line="240" w:lineRule="auto"/>
        <w:jc w:val="both"/>
        <w:rPr>
          <w:rFonts w:ascii="Times New Roman" w:hAnsi="Times New Roman" w:cs="Times New Roman"/>
          <w:sz w:val="20"/>
          <w:szCs w:val="20"/>
        </w:rPr>
      </w:pPr>
      <w:r w:rsidRPr="00FF0D13">
        <w:rPr>
          <w:rFonts w:ascii="Times New Roman" w:hAnsi="Times New Roman" w:cs="Times New Roman"/>
          <w:sz w:val="20"/>
          <w:szCs w:val="20"/>
        </w:rPr>
        <w:t xml:space="preserve">4. </w:t>
      </w:r>
      <w:proofErr w:type="spellStart"/>
      <w:r w:rsidRPr="00FF0D13">
        <w:rPr>
          <w:rFonts w:ascii="Times New Roman" w:hAnsi="Times New Roman" w:cs="Times New Roman"/>
          <w:sz w:val="20"/>
          <w:szCs w:val="20"/>
        </w:rPr>
        <w:t>СНиП</w:t>
      </w:r>
      <w:proofErr w:type="spellEnd"/>
      <w:r w:rsidRPr="00FF0D13">
        <w:rPr>
          <w:rFonts w:ascii="Times New Roman" w:hAnsi="Times New Roman" w:cs="Times New Roman"/>
          <w:sz w:val="20"/>
          <w:szCs w:val="20"/>
        </w:rPr>
        <w:t xml:space="preserve"> 2.04.03-85. Канализация. Наружные сети и сооружения.</w:t>
      </w:r>
    </w:p>
    <w:p w:rsidR="00FF0D13" w:rsidRPr="00FF0D13" w:rsidRDefault="00FF0D13" w:rsidP="00FF0D13">
      <w:pPr>
        <w:tabs>
          <w:tab w:val="left" w:pos="7740"/>
          <w:tab w:val="left" w:pos="7920"/>
        </w:tabs>
        <w:spacing w:after="0" w:line="240" w:lineRule="auto"/>
        <w:jc w:val="both"/>
        <w:rPr>
          <w:rFonts w:ascii="Times New Roman" w:hAnsi="Times New Roman" w:cs="Times New Roman"/>
          <w:sz w:val="20"/>
          <w:szCs w:val="20"/>
        </w:rPr>
      </w:pPr>
      <w:r w:rsidRPr="00FF0D13">
        <w:rPr>
          <w:rFonts w:ascii="Times New Roman" w:hAnsi="Times New Roman" w:cs="Times New Roman"/>
          <w:sz w:val="20"/>
          <w:szCs w:val="20"/>
        </w:rPr>
        <w:t xml:space="preserve">5. </w:t>
      </w:r>
      <w:proofErr w:type="spellStart"/>
      <w:r w:rsidRPr="00FF0D13">
        <w:rPr>
          <w:rFonts w:ascii="Times New Roman" w:hAnsi="Times New Roman" w:cs="Times New Roman"/>
          <w:sz w:val="20"/>
          <w:szCs w:val="20"/>
        </w:rPr>
        <w:t>Минц</w:t>
      </w:r>
      <w:proofErr w:type="spellEnd"/>
      <w:r w:rsidRPr="00FF0D13">
        <w:rPr>
          <w:rFonts w:ascii="Times New Roman" w:hAnsi="Times New Roman" w:cs="Times New Roman"/>
          <w:sz w:val="20"/>
          <w:szCs w:val="20"/>
        </w:rPr>
        <w:t xml:space="preserve"> Д. М. Теоретические основы технологии очистки воды. – М.: </w:t>
      </w:r>
      <w:proofErr w:type="spellStart"/>
      <w:r w:rsidRPr="00FF0D13">
        <w:rPr>
          <w:rFonts w:ascii="Times New Roman" w:hAnsi="Times New Roman" w:cs="Times New Roman"/>
          <w:sz w:val="20"/>
          <w:szCs w:val="20"/>
        </w:rPr>
        <w:t>Стройиздат</w:t>
      </w:r>
      <w:proofErr w:type="spellEnd"/>
      <w:r w:rsidRPr="00FF0D13">
        <w:rPr>
          <w:rFonts w:ascii="Times New Roman" w:hAnsi="Times New Roman" w:cs="Times New Roman"/>
          <w:sz w:val="20"/>
          <w:szCs w:val="20"/>
        </w:rPr>
        <w:t>, 1964.</w:t>
      </w:r>
    </w:p>
    <w:p w:rsidR="00FF0D13" w:rsidRPr="00FF0D13" w:rsidRDefault="00FF0D13" w:rsidP="00FF0D13">
      <w:pPr>
        <w:tabs>
          <w:tab w:val="left" w:pos="7740"/>
          <w:tab w:val="left" w:pos="7920"/>
        </w:tabs>
        <w:spacing w:after="0" w:line="240" w:lineRule="auto"/>
        <w:jc w:val="both"/>
        <w:rPr>
          <w:rFonts w:ascii="Times New Roman" w:hAnsi="Times New Roman" w:cs="Times New Roman"/>
          <w:sz w:val="20"/>
          <w:szCs w:val="20"/>
        </w:rPr>
      </w:pPr>
      <w:r w:rsidRPr="00FF0D13">
        <w:rPr>
          <w:rFonts w:ascii="Times New Roman" w:hAnsi="Times New Roman" w:cs="Times New Roman"/>
          <w:sz w:val="20"/>
          <w:szCs w:val="20"/>
        </w:rPr>
        <w:t>6. Пономарев В. Г., Веригина М. Н., Волков Л. А. Зависимость процесса осветления сточных вод от природы механических загрязнений. – М.: ВНИИ ВОДГЕО. 1987.</w:t>
      </w:r>
    </w:p>
    <w:p w:rsidR="00FF0D13" w:rsidRPr="00FF0D13" w:rsidRDefault="00FF0D13" w:rsidP="00FF0D13">
      <w:pPr>
        <w:numPr>
          <w:ilvl w:val="0"/>
          <w:numId w:val="6"/>
        </w:numPr>
        <w:tabs>
          <w:tab w:val="left" w:pos="7740"/>
          <w:tab w:val="left" w:pos="7920"/>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 xml:space="preserve">Пономарев В. Г. Очистка производственных сточных вод от </w:t>
      </w:r>
      <w:proofErr w:type="spellStart"/>
      <w:r w:rsidRPr="00FF0D13">
        <w:rPr>
          <w:rFonts w:ascii="Times New Roman" w:hAnsi="Times New Roman" w:cs="Times New Roman"/>
          <w:sz w:val="20"/>
          <w:szCs w:val="20"/>
        </w:rPr>
        <w:t>грубодиспер-гированных</w:t>
      </w:r>
      <w:proofErr w:type="spellEnd"/>
      <w:r w:rsidRPr="00FF0D13">
        <w:rPr>
          <w:rFonts w:ascii="Times New Roman" w:hAnsi="Times New Roman" w:cs="Times New Roman"/>
          <w:sz w:val="20"/>
          <w:szCs w:val="20"/>
        </w:rPr>
        <w:t xml:space="preserve"> примесей: </w:t>
      </w:r>
      <w:proofErr w:type="spellStart"/>
      <w:r w:rsidRPr="00FF0D13">
        <w:rPr>
          <w:rFonts w:ascii="Times New Roman" w:hAnsi="Times New Roman" w:cs="Times New Roman"/>
          <w:sz w:val="20"/>
          <w:szCs w:val="20"/>
        </w:rPr>
        <w:t>Дисс</w:t>
      </w:r>
      <w:proofErr w:type="spellEnd"/>
      <w:r w:rsidRPr="00FF0D13">
        <w:rPr>
          <w:rFonts w:ascii="Times New Roman" w:hAnsi="Times New Roman" w:cs="Times New Roman"/>
          <w:sz w:val="20"/>
          <w:szCs w:val="20"/>
        </w:rPr>
        <w:t xml:space="preserve">. … д-р </w:t>
      </w:r>
      <w:proofErr w:type="spellStart"/>
      <w:r w:rsidRPr="00FF0D13">
        <w:rPr>
          <w:rFonts w:ascii="Times New Roman" w:hAnsi="Times New Roman" w:cs="Times New Roman"/>
          <w:sz w:val="20"/>
          <w:szCs w:val="20"/>
        </w:rPr>
        <w:t>техн</w:t>
      </w:r>
      <w:proofErr w:type="spellEnd"/>
      <w:r w:rsidRPr="00FF0D13">
        <w:rPr>
          <w:rFonts w:ascii="Times New Roman" w:hAnsi="Times New Roman" w:cs="Times New Roman"/>
          <w:sz w:val="20"/>
          <w:szCs w:val="20"/>
        </w:rPr>
        <w:t>. наук. – М.: ВНИИ ВОДГЕО, 1993.</w:t>
      </w:r>
    </w:p>
    <w:p w:rsidR="00FF0D13" w:rsidRPr="00FF0D13" w:rsidRDefault="00FF0D13" w:rsidP="00FF0D13">
      <w:pPr>
        <w:numPr>
          <w:ilvl w:val="0"/>
          <w:numId w:val="6"/>
        </w:numPr>
        <w:tabs>
          <w:tab w:val="left" w:pos="7740"/>
          <w:tab w:val="left" w:pos="7920"/>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lang w:val="en-US"/>
        </w:rPr>
        <w:lastRenderedPageBreak/>
        <w:t xml:space="preserve">Camp T. R. Flocculation and flocculation basins Proceedings // American Society of civil engineers. </w:t>
      </w:r>
      <w:r w:rsidRPr="00FF0D13">
        <w:rPr>
          <w:rFonts w:ascii="Times New Roman" w:hAnsi="Times New Roman" w:cs="Times New Roman"/>
          <w:sz w:val="20"/>
          <w:szCs w:val="20"/>
        </w:rPr>
        <w:t xml:space="preserve">1953. </w:t>
      </w:r>
      <w:r w:rsidRPr="00FF0D13">
        <w:rPr>
          <w:rFonts w:ascii="Times New Roman" w:hAnsi="Times New Roman" w:cs="Times New Roman"/>
          <w:sz w:val="20"/>
          <w:szCs w:val="20"/>
          <w:lang w:val="en-US"/>
        </w:rPr>
        <w:t>V</w:t>
      </w:r>
      <w:r w:rsidRPr="00FF0D13">
        <w:rPr>
          <w:rFonts w:ascii="Times New Roman" w:hAnsi="Times New Roman" w:cs="Times New Roman"/>
          <w:sz w:val="20"/>
          <w:szCs w:val="20"/>
        </w:rPr>
        <w:t>. 79. № 283.</w:t>
      </w:r>
    </w:p>
    <w:p w:rsidR="00EC40AB" w:rsidRDefault="00FF0D13" w:rsidP="00FF0D13">
      <w:pPr>
        <w:numPr>
          <w:ilvl w:val="0"/>
          <w:numId w:val="6"/>
        </w:numPr>
        <w:tabs>
          <w:tab w:val="left" w:pos="7740"/>
          <w:tab w:val="left" w:pos="7920"/>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Авдеев Н. Я. Расчет гранулометрических характеристик полидисперсных систем. – Ростовское книжное издательство, 1966.</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664:628.381.3.001.2</w:t>
      </w:r>
    </w:p>
    <w:p w:rsidR="00674777" w:rsidRPr="00FF0D13" w:rsidRDefault="00674777" w:rsidP="00FF0D13">
      <w:pPr>
        <w:pStyle w:val="nazvanie"/>
        <w:spacing w:line="240" w:lineRule="auto"/>
        <w:rPr>
          <w:rFonts w:ascii="Times New Roman" w:hAnsi="Times New Roman" w:cs="Times New Roman"/>
          <w:b/>
          <w:bCs/>
          <w:color w:val="auto"/>
        </w:rPr>
      </w:pPr>
      <w:r w:rsidRPr="00FF0D13">
        <w:rPr>
          <w:rFonts w:ascii="Times New Roman" w:hAnsi="Times New Roman" w:cs="Times New Roman"/>
          <w:color w:val="auto"/>
          <w:spacing w:val="4"/>
        </w:rPr>
        <w:t xml:space="preserve">Обработка </w:t>
      </w:r>
      <w:proofErr w:type="gramStart"/>
      <w:r w:rsidRPr="00FF0D13">
        <w:rPr>
          <w:rFonts w:ascii="Times New Roman" w:hAnsi="Times New Roman" w:cs="Times New Roman"/>
          <w:color w:val="auto"/>
          <w:spacing w:val="4"/>
        </w:rPr>
        <w:t>осадков биологической очистки сточ</w:t>
      </w:r>
      <w:r w:rsidRPr="00FF0D13">
        <w:rPr>
          <w:rFonts w:ascii="Times New Roman" w:hAnsi="Times New Roman" w:cs="Times New Roman"/>
          <w:color w:val="auto"/>
          <w:spacing w:val="2"/>
        </w:rPr>
        <w:t>ных вод предприятий пищевой промышленности</w:t>
      </w:r>
      <w:proofErr w:type="gramEnd"/>
      <w:r w:rsidRPr="00FF0D13">
        <w:rPr>
          <w:rFonts w:ascii="Times New Roman" w:hAnsi="Times New Roman" w:cs="Times New Roman"/>
          <w:color w:val="auto"/>
          <w:spacing w:val="2"/>
        </w:rPr>
        <w:t xml:space="preserve">. </w:t>
      </w:r>
      <w:r w:rsidRPr="00FF0D13">
        <w:rPr>
          <w:rFonts w:ascii="Times New Roman" w:hAnsi="Times New Roman" w:cs="Times New Roman"/>
          <w:color w:val="auto"/>
          <w:spacing w:val="40"/>
        </w:rPr>
        <w:t>Губанов</w:t>
      </w:r>
      <w:r w:rsidRPr="00FF0D13">
        <w:rPr>
          <w:rFonts w:ascii="Times New Roman" w:hAnsi="Times New Roman" w:cs="Times New Roman"/>
          <w:color w:val="auto"/>
        </w:rPr>
        <w:t xml:space="preserve"> Л. Н., </w:t>
      </w:r>
      <w:proofErr w:type="spellStart"/>
      <w:r w:rsidRPr="00FF0D13">
        <w:rPr>
          <w:rFonts w:ascii="Times New Roman" w:hAnsi="Times New Roman" w:cs="Times New Roman"/>
          <w:color w:val="auto"/>
          <w:spacing w:val="40"/>
        </w:rPr>
        <w:t>Севостьянов</w:t>
      </w:r>
      <w:proofErr w:type="spellEnd"/>
      <w:r w:rsidRPr="00FF0D13">
        <w:rPr>
          <w:rFonts w:ascii="Times New Roman" w:hAnsi="Times New Roman" w:cs="Times New Roman"/>
          <w:color w:val="auto"/>
        </w:rPr>
        <w:t xml:space="preserve"> С. М., </w:t>
      </w:r>
      <w:proofErr w:type="spellStart"/>
      <w:r w:rsidRPr="00FF0D13">
        <w:rPr>
          <w:rFonts w:ascii="Times New Roman" w:hAnsi="Times New Roman" w:cs="Times New Roman"/>
          <w:color w:val="auto"/>
          <w:spacing w:val="40"/>
        </w:rPr>
        <w:t>Катраева</w:t>
      </w:r>
      <w:proofErr w:type="spellEnd"/>
      <w:r w:rsidRPr="00FF0D13">
        <w:rPr>
          <w:rFonts w:ascii="Times New Roman" w:hAnsi="Times New Roman" w:cs="Times New Roman"/>
          <w:color w:val="auto"/>
        </w:rPr>
        <w:t xml:space="preserve"> И. В., </w:t>
      </w:r>
      <w:proofErr w:type="spellStart"/>
      <w:r w:rsidRPr="00FF0D13">
        <w:rPr>
          <w:rFonts w:ascii="Times New Roman" w:hAnsi="Times New Roman" w:cs="Times New Roman"/>
          <w:color w:val="auto"/>
          <w:spacing w:val="40"/>
        </w:rPr>
        <w:t>Кулёмина</w:t>
      </w:r>
      <w:proofErr w:type="spellEnd"/>
      <w:r w:rsidRPr="00FF0D13">
        <w:rPr>
          <w:rFonts w:ascii="Times New Roman" w:hAnsi="Times New Roman" w:cs="Times New Roman"/>
          <w:color w:val="auto"/>
        </w:rPr>
        <w:t xml:space="preserve"> С. В., </w:t>
      </w:r>
      <w:r w:rsidRPr="00FF0D13">
        <w:rPr>
          <w:rFonts w:ascii="Times New Roman" w:hAnsi="Times New Roman" w:cs="Times New Roman"/>
          <w:color w:val="auto"/>
          <w:spacing w:val="40"/>
        </w:rPr>
        <w:t>Дёмин</w:t>
      </w:r>
      <w:r w:rsidRPr="00FF0D13">
        <w:rPr>
          <w:rFonts w:ascii="Times New Roman" w:hAnsi="Times New Roman" w:cs="Times New Roman"/>
          <w:color w:val="auto"/>
        </w:rPr>
        <w:t> Д. В. – С. 43.</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rPr>
        <w:t>Предложена технологическая схема обработки избыточного активного ила сооружений анаэробно-аэробной биохимической очистки сточных вод предприятий пищевой промышленности с получением из него высококачественного компоста и обеззараживающей аминокислотной композиции.</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b/>
          <w:bCs/>
          <w:color w:val="auto"/>
          <w:spacing w:val="-2"/>
        </w:rPr>
        <w:t xml:space="preserve">Ключевые слова: </w:t>
      </w:r>
      <w:r w:rsidRPr="00FF0D13">
        <w:rPr>
          <w:rFonts w:ascii="Times New Roman" w:hAnsi="Times New Roman" w:cs="Times New Roman"/>
          <w:color w:val="auto"/>
          <w:spacing w:val="-2"/>
        </w:rPr>
        <w:t>сточные воды, биологическая очист</w:t>
      </w:r>
      <w:r w:rsidRPr="00FF0D13">
        <w:rPr>
          <w:rFonts w:ascii="Times New Roman" w:hAnsi="Times New Roman" w:cs="Times New Roman"/>
          <w:color w:val="auto"/>
          <w:spacing w:val="3"/>
        </w:rPr>
        <w:t xml:space="preserve">ка, избыточный активный ил, компостирование, </w:t>
      </w:r>
      <w:r w:rsidRPr="00FF0D13">
        <w:rPr>
          <w:rFonts w:ascii="Times New Roman" w:hAnsi="Times New Roman" w:cs="Times New Roman"/>
          <w:color w:val="auto"/>
        </w:rPr>
        <w:t>обеззараживание, аминокислотная композиция.</w:t>
      </w:r>
    </w:p>
    <w:p w:rsidR="00FF0D13" w:rsidRPr="00FF0D13" w:rsidRDefault="00FF0D13" w:rsidP="00FF0D13">
      <w:pPr>
        <w:pStyle w:val="a6"/>
        <w:spacing w:after="0"/>
        <w:ind w:left="0"/>
        <w:jc w:val="center"/>
        <w:rPr>
          <w:sz w:val="20"/>
          <w:szCs w:val="20"/>
        </w:rPr>
      </w:pPr>
      <w:r w:rsidRPr="00FF0D13">
        <w:rPr>
          <w:sz w:val="20"/>
          <w:szCs w:val="20"/>
        </w:rPr>
        <w:t>СПИСОК ЛИТЕРАТУРЫ</w:t>
      </w:r>
    </w:p>
    <w:p w:rsidR="00FF0D13" w:rsidRPr="00FF0D13" w:rsidRDefault="00FF0D13" w:rsidP="00FF0D13">
      <w:pPr>
        <w:spacing w:after="0" w:line="240" w:lineRule="auto"/>
        <w:jc w:val="both"/>
        <w:rPr>
          <w:rFonts w:ascii="Times New Roman" w:hAnsi="Times New Roman" w:cs="Times New Roman"/>
          <w:sz w:val="20"/>
          <w:szCs w:val="20"/>
        </w:rPr>
      </w:pPr>
      <w:r w:rsidRPr="00FF0D13">
        <w:rPr>
          <w:rFonts w:ascii="Times New Roman" w:hAnsi="Times New Roman" w:cs="Times New Roman"/>
          <w:sz w:val="20"/>
          <w:szCs w:val="20"/>
        </w:rPr>
        <w:t>1. Фридман А. Я., Шемякина Е. В., Курочкин В. К. и др. Органоминеральные композиции на основе осадка сточных вод канализ</w:t>
      </w:r>
      <w:r w:rsidRPr="00FF0D13">
        <w:rPr>
          <w:rFonts w:ascii="Times New Roman" w:hAnsi="Times New Roman" w:cs="Times New Roman"/>
          <w:sz w:val="20"/>
          <w:szCs w:val="20"/>
        </w:rPr>
        <w:t>а</w:t>
      </w:r>
      <w:r w:rsidRPr="00FF0D13">
        <w:rPr>
          <w:rFonts w:ascii="Times New Roman" w:hAnsi="Times New Roman" w:cs="Times New Roman"/>
          <w:sz w:val="20"/>
          <w:szCs w:val="20"/>
        </w:rPr>
        <w:t>ционных очистных сооружений. – М., 2000. 139 с.</w:t>
      </w:r>
    </w:p>
    <w:p w:rsidR="00FF0D13" w:rsidRPr="00FF0D13" w:rsidRDefault="00FF0D13" w:rsidP="00FF0D13">
      <w:pPr>
        <w:spacing w:after="0" w:line="240" w:lineRule="auto"/>
        <w:jc w:val="both"/>
        <w:rPr>
          <w:rFonts w:ascii="Times New Roman" w:hAnsi="Times New Roman" w:cs="Times New Roman"/>
          <w:sz w:val="20"/>
          <w:szCs w:val="20"/>
        </w:rPr>
      </w:pPr>
      <w:r w:rsidRPr="00FF0D13">
        <w:rPr>
          <w:rFonts w:ascii="Times New Roman" w:hAnsi="Times New Roman" w:cs="Times New Roman"/>
          <w:sz w:val="20"/>
          <w:szCs w:val="20"/>
        </w:rPr>
        <w:t>2. Губанов Л. Н., Копосов Е. В., Бояркин Д. В. Обезвреживание и утилизация осадков городских очистных сооружений. – Н. Но</w:t>
      </w:r>
      <w:r w:rsidRPr="00FF0D13">
        <w:rPr>
          <w:rFonts w:ascii="Times New Roman" w:hAnsi="Times New Roman" w:cs="Times New Roman"/>
          <w:sz w:val="20"/>
          <w:szCs w:val="20"/>
        </w:rPr>
        <w:t>в</w:t>
      </w:r>
      <w:r w:rsidRPr="00FF0D13">
        <w:rPr>
          <w:rFonts w:ascii="Times New Roman" w:hAnsi="Times New Roman" w:cs="Times New Roman"/>
          <w:sz w:val="20"/>
          <w:szCs w:val="20"/>
        </w:rPr>
        <w:t>город: ННГАСУ, 2007. 362 с.</w:t>
      </w:r>
    </w:p>
    <w:p w:rsidR="00FF0D13" w:rsidRPr="00FF0D13" w:rsidRDefault="00FF0D13" w:rsidP="00FF0D13">
      <w:pPr>
        <w:spacing w:after="0" w:line="240" w:lineRule="auto"/>
        <w:jc w:val="both"/>
        <w:rPr>
          <w:rFonts w:ascii="Times New Roman" w:hAnsi="Times New Roman" w:cs="Times New Roman"/>
          <w:sz w:val="20"/>
          <w:szCs w:val="20"/>
        </w:rPr>
      </w:pPr>
      <w:r w:rsidRPr="00FF0D13">
        <w:rPr>
          <w:rFonts w:ascii="Times New Roman" w:hAnsi="Times New Roman" w:cs="Times New Roman"/>
          <w:sz w:val="20"/>
          <w:szCs w:val="20"/>
        </w:rPr>
        <w:t xml:space="preserve">3. Хакимов Ф. И., </w:t>
      </w:r>
      <w:proofErr w:type="spellStart"/>
      <w:r w:rsidRPr="00FF0D13">
        <w:rPr>
          <w:rFonts w:ascii="Times New Roman" w:hAnsi="Times New Roman" w:cs="Times New Roman"/>
          <w:sz w:val="20"/>
          <w:szCs w:val="20"/>
        </w:rPr>
        <w:t>Севостьянов</w:t>
      </w:r>
      <w:proofErr w:type="spellEnd"/>
      <w:r w:rsidRPr="00FF0D13">
        <w:rPr>
          <w:rFonts w:ascii="Times New Roman" w:hAnsi="Times New Roman" w:cs="Times New Roman"/>
          <w:sz w:val="20"/>
          <w:szCs w:val="20"/>
        </w:rPr>
        <w:t xml:space="preserve"> С. М. Компостирование обработанных аминокислотными реагентами осадков коммунальных сточных вод // Агрох</w:t>
      </w:r>
      <w:r w:rsidRPr="00FF0D13">
        <w:rPr>
          <w:rFonts w:ascii="Times New Roman" w:hAnsi="Times New Roman" w:cs="Times New Roman"/>
          <w:sz w:val="20"/>
          <w:szCs w:val="20"/>
        </w:rPr>
        <w:t>и</w:t>
      </w:r>
      <w:r w:rsidRPr="00FF0D13">
        <w:rPr>
          <w:rFonts w:ascii="Times New Roman" w:hAnsi="Times New Roman" w:cs="Times New Roman"/>
          <w:sz w:val="20"/>
          <w:szCs w:val="20"/>
        </w:rPr>
        <w:t>мия. 2004. № 3. с. 41.</w:t>
      </w:r>
    </w:p>
    <w:p w:rsidR="00EC40AB" w:rsidRDefault="00FF0D13" w:rsidP="00FF0D13">
      <w:pPr>
        <w:spacing w:after="0" w:line="240" w:lineRule="auto"/>
        <w:jc w:val="both"/>
        <w:rPr>
          <w:rFonts w:ascii="Times New Roman" w:hAnsi="Times New Roman" w:cs="Times New Roman"/>
          <w:sz w:val="20"/>
          <w:szCs w:val="20"/>
        </w:rPr>
      </w:pPr>
      <w:r w:rsidRPr="00FF0D13">
        <w:rPr>
          <w:rFonts w:ascii="Times New Roman" w:hAnsi="Times New Roman" w:cs="Times New Roman"/>
          <w:sz w:val="20"/>
          <w:szCs w:val="20"/>
        </w:rPr>
        <w:t xml:space="preserve">4. Демин Д. В., </w:t>
      </w:r>
      <w:proofErr w:type="spellStart"/>
      <w:r w:rsidRPr="00FF0D13">
        <w:rPr>
          <w:rFonts w:ascii="Times New Roman" w:hAnsi="Times New Roman" w:cs="Times New Roman"/>
          <w:sz w:val="20"/>
          <w:szCs w:val="20"/>
        </w:rPr>
        <w:t>Севостьянов</w:t>
      </w:r>
      <w:proofErr w:type="spellEnd"/>
      <w:r w:rsidRPr="00FF0D13">
        <w:rPr>
          <w:rFonts w:ascii="Times New Roman" w:hAnsi="Times New Roman" w:cs="Times New Roman"/>
          <w:sz w:val="20"/>
          <w:szCs w:val="20"/>
        </w:rPr>
        <w:t xml:space="preserve"> С. М., Татаркин И. В., Худяков О. И. Переработка осадков сто</w:t>
      </w:r>
      <w:r w:rsidRPr="00FF0D13">
        <w:rPr>
          <w:rFonts w:ascii="Times New Roman" w:hAnsi="Times New Roman" w:cs="Times New Roman"/>
          <w:sz w:val="20"/>
          <w:szCs w:val="20"/>
        </w:rPr>
        <w:t>ч</w:t>
      </w:r>
      <w:r w:rsidRPr="00FF0D13">
        <w:rPr>
          <w:rFonts w:ascii="Times New Roman" w:hAnsi="Times New Roman" w:cs="Times New Roman"/>
          <w:sz w:val="20"/>
          <w:szCs w:val="20"/>
        </w:rPr>
        <w:t>ных вод в экологически безопасный компост // Земледелие. 2009. № 5. с.16.</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628.541:676</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2"/>
        </w:rPr>
        <w:t xml:space="preserve">Влияние малых водотоков на процессы водоотведения </w:t>
      </w:r>
      <w:r w:rsidRPr="00FF0D13">
        <w:rPr>
          <w:rFonts w:ascii="Times New Roman" w:hAnsi="Times New Roman" w:cs="Times New Roman"/>
          <w:color w:val="auto"/>
          <w:spacing w:val="4"/>
        </w:rPr>
        <w:t>на примере ОАО «</w:t>
      </w:r>
      <w:proofErr w:type="spellStart"/>
      <w:r w:rsidRPr="00FF0D13">
        <w:rPr>
          <w:rFonts w:ascii="Times New Roman" w:hAnsi="Times New Roman" w:cs="Times New Roman"/>
          <w:color w:val="auto"/>
          <w:spacing w:val="4"/>
        </w:rPr>
        <w:t>Соломбальский</w:t>
      </w:r>
      <w:proofErr w:type="spellEnd"/>
      <w:r w:rsidRPr="00FF0D13">
        <w:rPr>
          <w:rFonts w:ascii="Times New Roman" w:hAnsi="Times New Roman" w:cs="Times New Roman"/>
          <w:color w:val="auto"/>
          <w:spacing w:val="4"/>
        </w:rPr>
        <w:t xml:space="preserve"> ЦБК».</w:t>
      </w:r>
      <w:r w:rsidRPr="00FF0D13">
        <w:rPr>
          <w:rFonts w:ascii="Times New Roman" w:hAnsi="Times New Roman" w:cs="Times New Roman"/>
          <w:color w:val="auto"/>
        </w:rPr>
        <w:t xml:space="preserve"> </w:t>
      </w:r>
      <w:proofErr w:type="spellStart"/>
      <w:r w:rsidRPr="00FF0D13">
        <w:rPr>
          <w:rFonts w:ascii="Times New Roman" w:hAnsi="Times New Roman" w:cs="Times New Roman"/>
          <w:color w:val="auto"/>
          <w:spacing w:val="40"/>
        </w:rPr>
        <w:t>Мискевич</w:t>
      </w:r>
      <w:proofErr w:type="spellEnd"/>
      <w:r w:rsidRPr="00FF0D13">
        <w:rPr>
          <w:rFonts w:ascii="Times New Roman" w:hAnsi="Times New Roman" w:cs="Times New Roman"/>
          <w:color w:val="auto"/>
        </w:rPr>
        <w:t xml:space="preserve"> И. В., </w:t>
      </w:r>
      <w:proofErr w:type="spellStart"/>
      <w:r w:rsidRPr="00FF0D13">
        <w:rPr>
          <w:rFonts w:ascii="Times New Roman" w:hAnsi="Times New Roman" w:cs="Times New Roman"/>
          <w:color w:val="auto"/>
          <w:spacing w:val="40"/>
        </w:rPr>
        <w:t>Бровко</w:t>
      </w:r>
      <w:proofErr w:type="spellEnd"/>
      <w:r w:rsidRPr="00FF0D13">
        <w:rPr>
          <w:rFonts w:ascii="Times New Roman" w:hAnsi="Times New Roman" w:cs="Times New Roman"/>
          <w:color w:val="auto"/>
        </w:rPr>
        <w:t xml:space="preserve"> О. С., </w:t>
      </w:r>
      <w:proofErr w:type="spellStart"/>
      <w:r w:rsidRPr="00FF0D13">
        <w:rPr>
          <w:rFonts w:ascii="Times New Roman" w:hAnsi="Times New Roman" w:cs="Times New Roman"/>
          <w:color w:val="auto"/>
          <w:spacing w:val="20"/>
        </w:rPr>
        <w:t>Личутина</w:t>
      </w:r>
      <w:proofErr w:type="spellEnd"/>
      <w:r w:rsidRPr="00FF0D13">
        <w:rPr>
          <w:rFonts w:ascii="Times New Roman" w:hAnsi="Times New Roman" w:cs="Times New Roman"/>
          <w:color w:val="auto"/>
        </w:rPr>
        <w:t> Т. Ф. – С. 48.</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spacing w:val="2"/>
        </w:rPr>
        <w:t>Рассмотрено влияние ручьев и малых рек на за</w:t>
      </w:r>
      <w:r w:rsidRPr="00FF0D13">
        <w:rPr>
          <w:rFonts w:ascii="Times New Roman" w:hAnsi="Times New Roman" w:cs="Times New Roman"/>
          <w:color w:val="auto"/>
        </w:rPr>
        <w:t xml:space="preserve">грязнение зоны смешения стоков </w:t>
      </w:r>
      <w:proofErr w:type="spellStart"/>
      <w:r w:rsidRPr="00FF0D13">
        <w:rPr>
          <w:rFonts w:ascii="Times New Roman" w:hAnsi="Times New Roman" w:cs="Times New Roman"/>
          <w:color w:val="auto"/>
        </w:rPr>
        <w:t>Соломбальского</w:t>
      </w:r>
      <w:proofErr w:type="spellEnd"/>
      <w:r w:rsidRPr="00FF0D13">
        <w:rPr>
          <w:rFonts w:ascii="Times New Roman" w:hAnsi="Times New Roman" w:cs="Times New Roman"/>
          <w:color w:val="auto"/>
        </w:rPr>
        <w:t xml:space="preserve"> </w:t>
      </w:r>
      <w:r w:rsidRPr="00FF0D13">
        <w:rPr>
          <w:rFonts w:ascii="Times New Roman" w:hAnsi="Times New Roman" w:cs="Times New Roman"/>
          <w:color w:val="auto"/>
          <w:spacing w:val="2"/>
        </w:rPr>
        <w:t xml:space="preserve">целлюлозно-бумажного комбината и устьевых вод р. Северной Двины органическими веществами, </w:t>
      </w:r>
      <w:r w:rsidRPr="00FF0D13">
        <w:rPr>
          <w:rFonts w:ascii="Times New Roman" w:hAnsi="Times New Roman" w:cs="Times New Roman"/>
          <w:color w:val="auto"/>
        </w:rPr>
        <w:t xml:space="preserve">идентифицируемыми по параметру ХПК. Выявлено </w:t>
      </w:r>
      <w:r w:rsidRPr="00FF0D13">
        <w:rPr>
          <w:rFonts w:ascii="Times New Roman" w:hAnsi="Times New Roman" w:cs="Times New Roman"/>
          <w:color w:val="auto"/>
          <w:spacing w:val="-2"/>
        </w:rPr>
        <w:t xml:space="preserve">наличие очень высоких значений ХПК (100–403 мг/л) в водах ручьев с сильно заболоченными водосборами. Показано явное доминирование природной органики </w:t>
      </w:r>
      <w:r w:rsidRPr="00FF0D13">
        <w:rPr>
          <w:rFonts w:ascii="Times New Roman" w:hAnsi="Times New Roman" w:cs="Times New Roman"/>
          <w:color w:val="auto"/>
          <w:spacing w:val="-1"/>
        </w:rPr>
        <w:t xml:space="preserve">над ее объемами поступления со стоками предприятия. При контроле сбросов сточных вод предприятий </w:t>
      </w:r>
      <w:r w:rsidRPr="00FF0D13">
        <w:rPr>
          <w:rFonts w:ascii="Times New Roman" w:hAnsi="Times New Roman" w:cs="Times New Roman"/>
          <w:color w:val="auto"/>
        </w:rPr>
        <w:t xml:space="preserve">целлюлозно-бумажной промышленности в водные </w:t>
      </w:r>
      <w:r w:rsidRPr="00FF0D13">
        <w:rPr>
          <w:rFonts w:ascii="Times New Roman" w:hAnsi="Times New Roman" w:cs="Times New Roman"/>
          <w:color w:val="auto"/>
          <w:spacing w:val="2"/>
        </w:rPr>
        <w:t xml:space="preserve">объекты рекомендуется учитывать поступление на </w:t>
      </w:r>
      <w:r w:rsidRPr="00FF0D13">
        <w:rPr>
          <w:rFonts w:ascii="Times New Roman" w:hAnsi="Times New Roman" w:cs="Times New Roman"/>
          <w:color w:val="auto"/>
        </w:rPr>
        <w:t>участок их разбавления загрязняющих веще</w:t>
      </w:r>
      <w:proofErr w:type="gramStart"/>
      <w:r w:rsidRPr="00FF0D13">
        <w:rPr>
          <w:rFonts w:ascii="Times New Roman" w:hAnsi="Times New Roman" w:cs="Times New Roman"/>
          <w:color w:val="auto"/>
        </w:rPr>
        <w:t>ств пр</w:t>
      </w:r>
      <w:proofErr w:type="gramEnd"/>
      <w:r w:rsidRPr="00FF0D13">
        <w:rPr>
          <w:rFonts w:ascii="Times New Roman" w:hAnsi="Times New Roman" w:cs="Times New Roman"/>
          <w:color w:val="auto"/>
        </w:rPr>
        <w:t>иродного происхождения через мелкие водотоки (малые реки, ручьи и дренажные канавы).</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b/>
          <w:bCs/>
          <w:color w:val="auto"/>
        </w:rPr>
        <w:t>Ключевые слова:</w:t>
      </w:r>
      <w:r w:rsidRPr="00FF0D13">
        <w:rPr>
          <w:rFonts w:ascii="Times New Roman" w:hAnsi="Times New Roman" w:cs="Times New Roman"/>
          <w:color w:val="auto"/>
        </w:rPr>
        <w:t xml:space="preserve"> сточные воды, химическое потреб</w:t>
      </w:r>
      <w:r w:rsidRPr="00FF0D13">
        <w:rPr>
          <w:rFonts w:ascii="Times New Roman" w:hAnsi="Times New Roman" w:cs="Times New Roman"/>
          <w:color w:val="auto"/>
        </w:rPr>
        <w:softHyphen/>
        <w:t>ление кислорода, фоновый и контрольный створ, ис</w:t>
      </w:r>
      <w:r w:rsidRPr="00FF0D13">
        <w:rPr>
          <w:rFonts w:ascii="Times New Roman" w:hAnsi="Times New Roman" w:cs="Times New Roman"/>
          <w:color w:val="auto"/>
          <w:spacing w:val="1"/>
        </w:rPr>
        <w:t xml:space="preserve">точник загрязнения, малая река, ручей, природные </w:t>
      </w:r>
      <w:r w:rsidRPr="00FF0D13">
        <w:rPr>
          <w:rFonts w:ascii="Times New Roman" w:hAnsi="Times New Roman" w:cs="Times New Roman"/>
          <w:color w:val="auto"/>
        </w:rPr>
        <w:t>органические вещества.</w:t>
      </w:r>
    </w:p>
    <w:p w:rsidR="00FF0D13" w:rsidRPr="00FF0D13" w:rsidRDefault="00FF0D13" w:rsidP="00FF0D13">
      <w:pPr>
        <w:spacing w:after="0" w:line="240" w:lineRule="auto"/>
        <w:jc w:val="center"/>
        <w:rPr>
          <w:rFonts w:ascii="Times New Roman" w:hAnsi="Times New Roman" w:cs="Times New Roman"/>
          <w:sz w:val="20"/>
          <w:szCs w:val="20"/>
        </w:rPr>
      </w:pPr>
      <w:r w:rsidRPr="00FF0D13">
        <w:rPr>
          <w:rFonts w:ascii="Times New Roman" w:hAnsi="Times New Roman" w:cs="Times New Roman"/>
          <w:sz w:val="20"/>
          <w:szCs w:val="20"/>
        </w:rPr>
        <w:t>СПИСОК ЛИТЕРАТУРЫ</w:t>
      </w:r>
    </w:p>
    <w:p w:rsidR="00FF0D13" w:rsidRPr="00FF0D13" w:rsidRDefault="00FF0D13" w:rsidP="00FF0D13">
      <w:pPr>
        <w:pStyle w:val="a8"/>
        <w:numPr>
          <w:ilvl w:val="0"/>
          <w:numId w:val="7"/>
        </w:numPr>
        <w:spacing w:after="0"/>
        <w:ind w:left="0" w:hanging="284"/>
        <w:jc w:val="both"/>
        <w:rPr>
          <w:sz w:val="20"/>
          <w:szCs w:val="20"/>
        </w:rPr>
      </w:pPr>
      <w:r w:rsidRPr="00FF0D13">
        <w:rPr>
          <w:sz w:val="20"/>
          <w:szCs w:val="20"/>
        </w:rPr>
        <w:t>ГОСТ 17.1.3.07-82. Охрана природы. Гидросфера. Правила контроля качества воды водоемов и водотоков.</w:t>
      </w:r>
    </w:p>
    <w:p w:rsidR="00FF0D13" w:rsidRPr="00FF0D13" w:rsidRDefault="00FF0D13" w:rsidP="00FF0D13">
      <w:pPr>
        <w:numPr>
          <w:ilvl w:val="0"/>
          <w:numId w:val="7"/>
        </w:numPr>
        <w:spacing w:after="0" w:line="240" w:lineRule="auto"/>
        <w:ind w:left="0" w:hanging="284"/>
        <w:jc w:val="both"/>
        <w:rPr>
          <w:rFonts w:ascii="Times New Roman" w:hAnsi="Times New Roman" w:cs="Times New Roman"/>
          <w:sz w:val="20"/>
          <w:szCs w:val="20"/>
        </w:rPr>
      </w:pPr>
      <w:proofErr w:type="spellStart"/>
      <w:r w:rsidRPr="00FF0D13">
        <w:rPr>
          <w:rFonts w:ascii="Times New Roman" w:hAnsi="Times New Roman" w:cs="Times New Roman"/>
          <w:sz w:val="20"/>
          <w:szCs w:val="20"/>
        </w:rPr>
        <w:t>Мискевич</w:t>
      </w:r>
      <w:proofErr w:type="spellEnd"/>
      <w:r w:rsidRPr="00FF0D13">
        <w:rPr>
          <w:rFonts w:ascii="Times New Roman" w:hAnsi="Times New Roman" w:cs="Times New Roman"/>
          <w:sz w:val="20"/>
          <w:szCs w:val="20"/>
        </w:rPr>
        <w:t xml:space="preserve"> И. В., </w:t>
      </w:r>
      <w:proofErr w:type="spellStart"/>
      <w:r w:rsidRPr="00FF0D13">
        <w:rPr>
          <w:rFonts w:ascii="Times New Roman" w:hAnsi="Times New Roman" w:cs="Times New Roman"/>
          <w:sz w:val="20"/>
          <w:szCs w:val="20"/>
        </w:rPr>
        <w:t>Боголицын</w:t>
      </w:r>
      <w:proofErr w:type="spellEnd"/>
      <w:r w:rsidRPr="00FF0D13">
        <w:rPr>
          <w:rFonts w:ascii="Times New Roman" w:hAnsi="Times New Roman" w:cs="Times New Roman"/>
          <w:sz w:val="20"/>
          <w:szCs w:val="20"/>
        </w:rPr>
        <w:t xml:space="preserve"> К. Г. Использование поверхностных вод на предприятиях лесохимического комплекса в условиях приливных устьев рек. – Архангельск: Изд-во Архангельского </w:t>
      </w:r>
      <w:proofErr w:type="spellStart"/>
      <w:r w:rsidRPr="00FF0D13">
        <w:rPr>
          <w:rFonts w:ascii="Times New Roman" w:hAnsi="Times New Roman" w:cs="Times New Roman"/>
          <w:sz w:val="20"/>
          <w:szCs w:val="20"/>
        </w:rPr>
        <w:t>гос</w:t>
      </w:r>
      <w:proofErr w:type="spellEnd"/>
      <w:r w:rsidRPr="00FF0D13">
        <w:rPr>
          <w:rFonts w:ascii="Times New Roman" w:hAnsi="Times New Roman" w:cs="Times New Roman"/>
          <w:sz w:val="20"/>
          <w:szCs w:val="20"/>
        </w:rPr>
        <w:t xml:space="preserve">. </w:t>
      </w:r>
      <w:proofErr w:type="spellStart"/>
      <w:r w:rsidRPr="00FF0D13">
        <w:rPr>
          <w:rFonts w:ascii="Times New Roman" w:hAnsi="Times New Roman" w:cs="Times New Roman"/>
          <w:sz w:val="20"/>
          <w:szCs w:val="20"/>
        </w:rPr>
        <w:t>техн</w:t>
      </w:r>
      <w:proofErr w:type="spellEnd"/>
      <w:r w:rsidRPr="00FF0D13">
        <w:rPr>
          <w:rFonts w:ascii="Times New Roman" w:hAnsi="Times New Roman" w:cs="Times New Roman"/>
          <w:sz w:val="20"/>
          <w:szCs w:val="20"/>
        </w:rPr>
        <w:t>. ун-та, 2002.</w:t>
      </w:r>
    </w:p>
    <w:p w:rsidR="00FF0D13" w:rsidRPr="00FF0D13" w:rsidRDefault="00FF0D13" w:rsidP="00FF0D13">
      <w:pPr>
        <w:numPr>
          <w:ilvl w:val="0"/>
          <w:numId w:val="7"/>
        </w:numPr>
        <w:spacing w:after="0" w:line="240" w:lineRule="auto"/>
        <w:ind w:left="0" w:hanging="284"/>
        <w:jc w:val="both"/>
        <w:rPr>
          <w:rFonts w:ascii="Times New Roman" w:hAnsi="Times New Roman" w:cs="Times New Roman"/>
          <w:sz w:val="20"/>
          <w:szCs w:val="20"/>
        </w:rPr>
      </w:pPr>
      <w:r w:rsidRPr="00FF0D13">
        <w:rPr>
          <w:rFonts w:ascii="Times New Roman" w:hAnsi="Times New Roman" w:cs="Times New Roman"/>
          <w:sz w:val="20"/>
          <w:szCs w:val="20"/>
        </w:rPr>
        <w:t xml:space="preserve">Методика разработки нормативов допустимых сбросов веществ и микроорганизмов в водные объекты для водопользователей (утверждена Приказом МПР России от 17 декабря </w:t>
      </w:r>
      <w:smartTag w:uri="urn:schemas-microsoft-com:office:smarttags" w:element="metricconverter">
        <w:smartTagPr>
          <w:attr w:name="ProductID" w:val="2007 г"/>
        </w:smartTagPr>
        <w:r w:rsidRPr="00FF0D13">
          <w:rPr>
            <w:rFonts w:ascii="Times New Roman" w:hAnsi="Times New Roman" w:cs="Times New Roman"/>
            <w:sz w:val="20"/>
            <w:szCs w:val="20"/>
          </w:rPr>
          <w:t>2007 г</w:t>
        </w:r>
      </w:smartTag>
      <w:r w:rsidRPr="00FF0D13">
        <w:rPr>
          <w:rFonts w:ascii="Times New Roman" w:hAnsi="Times New Roman" w:cs="Times New Roman"/>
          <w:sz w:val="20"/>
          <w:szCs w:val="20"/>
        </w:rPr>
        <w:t xml:space="preserve">. № 333). – М., 2007. </w:t>
      </w:r>
    </w:p>
    <w:p w:rsidR="00FF0D13" w:rsidRPr="00FF0D13" w:rsidRDefault="00FF0D13" w:rsidP="00FF0D13">
      <w:pPr>
        <w:numPr>
          <w:ilvl w:val="0"/>
          <w:numId w:val="7"/>
        </w:numPr>
        <w:spacing w:after="0" w:line="240" w:lineRule="auto"/>
        <w:ind w:left="0" w:hanging="284"/>
        <w:jc w:val="both"/>
        <w:rPr>
          <w:rFonts w:ascii="Times New Roman" w:hAnsi="Times New Roman" w:cs="Times New Roman"/>
          <w:sz w:val="20"/>
          <w:szCs w:val="20"/>
        </w:rPr>
      </w:pPr>
      <w:proofErr w:type="spellStart"/>
      <w:r w:rsidRPr="00FF0D13">
        <w:rPr>
          <w:rFonts w:ascii="Times New Roman" w:hAnsi="Times New Roman" w:cs="Times New Roman"/>
          <w:sz w:val="20"/>
          <w:szCs w:val="20"/>
        </w:rPr>
        <w:t>Мискевич</w:t>
      </w:r>
      <w:proofErr w:type="spellEnd"/>
      <w:r w:rsidRPr="00FF0D13">
        <w:rPr>
          <w:rFonts w:ascii="Times New Roman" w:hAnsi="Times New Roman" w:cs="Times New Roman"/>
          <w:sz w:val="20"/>
          <w:szCs w:val="20"/>
        </w:rPr>
        <w:t xml:space="preserve"> И. В. Оценка влияния сброса сточных вод </w:t>
      </w:r>
      <w:proofErr w:type="spellStart"/>
      <w:r w:rsidRPr="00FF0D13">
        <w:rPr>
          <w:rFonts w:ascii="Times New Roman" w:hAnsi="Times New Roman" w:cs="Times New Roman"/>
          <w:sz w:val="20"/>
          <w:szCs w:val="20"/>
        </w:rPr>
        <w:t>Соломбальского</w:t>
      </w:r>
      <w:proofErr w:type="spellEnd"/>
      <w:r w:rsidRPr="00FF0D13">
        <w:rPr>
          <w:rFonts w:ascii="Times New Roman" w:hAnsi="Times New Roman" w:cs="Times New Roman"/>
          <w:sz w:val="20"/>
          <w:szCs w:val="20"/>
        </w:rPr>
        <w:t xml:space="preserve"> ЦБК на водоснабжение города Архангельска и других населенных пунктов. – Архангельск, 2008. </w:t>
      </w:r>
    </w:p>
    <w:p w:rsidR="00FF0D13" w:rsidRPr="00FF0D13" w:rsidRDefault="00FF0D13" w:rsidP="00FF0D13">
      <w:pPr>
        <w:numPr>
          <w:ilvl w:val="0"/>
          <w:numId w:val="7"/>
        </w:numPr>
        <w:spacing w:after="0" w:line="240" w:lineRule="auto"/>
        <w:ind w:left="0" w:hanging="284"/>
        <w:jc w:val="both"/>
        <w:rPr>
          <w:rFonts w:ascii="Times New Roman" w:hAnsi="Times New Roman" w:cs="Times New Roman"/>
          <w:sz w:val="20"/>
          <w:szCs w:val="20"/>
        </w:rPr>
      </w:pPr>
      <w:proofErr w:type="spellStart"/>
      <w:r w:rsidRPr="00FF0D13">
        <w:rPr>
          <w:rFonts w:ascii="Times New Roman" w:hAnsi="Times New Roman" w:cs="Times New Roman"/>
          <w:sz w:val="20"/>
          <w:szCs w:val="20"/>
        </w:rPr>
        <w:t>Личутина</w:t>
      </w:r>
      <w:proofErr w:type="spellEnd"/>
      <w:r w:rsidRPr="00FF0D13">
        <w:rPr>
          <w:rFonts w:ascii="Times New Roman" w:hAnsi="Times New Roman" w:cs="Times New Roman"/>
          <w:sz w:val="20"/>
          <w:szCs w:val="20"/>
        </w:rPr>
        <w:t xml:space="preserve"> Т. Ф., </w:t>
      </w:r>
      <w:proofErr w:type="spellStart"/>
      <w:r w:rsidRPr="00FF0D13">
        <w:rPr>
          <w:rFonts w:ascii="Times New Roman" w:hAnsi="Times New Roman" w:cs="Times New Roman"/>
          <w:sz w:val="20"/>
          <w:szCs w:val="20"/>
        </w:rPr>
        <w:t>Мискевич</w:t>
      </w:r>
      <w:proofErr w:type="spellEnd"/>
      <w:r w:rsidRPr="00FF0D13">
        <w:rPr>
          <w:rFonts w:ascii="Times New Roman" w:hAnsi="Times New Roman" w:cs="Times New Roman"/>
          <w:sz w:val="20"/>
          <w:szCs w:val="20"/>
        </w:rPr>
        <w:t xml:space="preserve"> И. В., </w:t>
      </w:r>
      <w:proofErr w:type="spellStart"/>
      <w:r w:rsidRPr="00FF0D13">
        <w:rPr>
          <w:rFonts w:ascii="Times New Roman" w:hAnsi="Times New Roman" w:cs="Times New Roman"/>
          <w:sz w:val="20"/>
          <w:szCs w:val="20"/>
        </w:rPr>
        <w:t>Бровко</w:t>
      </w:r>
      <w:proofErr w:type="spellEnd"/>
      <w:r w:rsidRPr="00FF0D13">
        <w:rPr>
          <w:rFonts w:ascii="Times New Roman" w:hAnsi="Times New Roman" w:cs="Times New Roman"/>
          <w:sz w:val="20"/>
          <w:szCs w:val="20"/>
        </w:rPr>
        <w:t xml:space="preserve"> О. С., </w:t>
      </w:r>
      <w:proofErr w:type="spellStart"/>
      <w:r w:rsidRPr="00FF0D13">
        <w:rPr>
          <w:rFonts w:ascii="Times New Roman" w:hAnsi="Times New Roman" w:cs="Times New Roman"/>
          <w:sz w:val="20"/>
          <w:szCs w:val="20"/>
        </w:rPr>
        <w:t>Гусакова</w:t>
      </w:r>
      <w:proofErr w:type="spellEnd"/>
      <w:r w:rsidRPr="00FF0D13">
        <w:rPr>
          <w:rFonts w:ascii="Times New Roman" w:hAnsi="Times New Roman" w:cs="Times New Roman"/>
          <w:sz w:val="20"/>
          <w:szCs w:val="20"/>
        </w:rPr>
        <w:t xml:space="preserve"> М. А. Оптимизация нормирования сброса стоков предприятий ЦБП в водотоки. – Екатеринбург: Уральское отделение РАН, 2005.</w:t>
      </w:r>
    </w:p>
    <w:p w:rsidR="00FF0D13" w:rsidRPr="00FF0D13" w:rsidRDefault="00FF0D13" w:rsidP="00FF0D13">
      <w:pPr>
        <w:pStyle w:val="a8"/>
        <w:numPr>
          <w:ilvl w:val="0"/>
          <w:numId w:val="7"/>
        </w:numPr>
        <w:spacing w:after="0"/>
        <w:ind w:left="0" w:hanging="284"/>
        <w:jc w:val="both"/>
        <w:rPr>
          <w:sz w:val="20"/>
          <w:szCs w:val="20"/>
        </w:rPr>
      </w:pPr>
      <w:r w:rsidRPr="00FF0D13">
        <w:rPr>
          <w:sz w:val="20"/>
          <w:szCs w:val="20"/>
        </w:rPr>
        <w:t xml:space="preserve">Гидрохимический словарь. – Л.: </w:t>
      </w:r>
      <w:proofErr w:type="spellStart"/>
      <w:r w:rsidRPr="00FF0D13">
        <w:rPr>
          <w:sz w:val="20"/>
          <w:szCs w:val="20"/>
        </w:rPr>
        <w:t>Гидрометеоиздат</w:t>
      </w:r>
      <w:proofErr w:type="spellEnd"/>
      <w:r w:rsidRPr="00FF0D13">
        <w:rPr>
          <w:sz w:val="20"/>
          <w:szCs w:val="20"/>
        </w:rPr>
        <w:t>, 1988.</w:t>
      </w:r>
    </w:p>
    <w:p w:rsidR="00FF0D13" w:rsidRPr="00FF0D13" w:rsidRDefault="00FF0D13" w:rsidP="00FF0D13">
      <w:pPr>
        <w:pStyle w:val="a8"/>
        <w:numPr>
          <w:ilvl w:val="0"/>
          <w:numId w:val="7"/>
        </w:numPr>
        <w:spacing w:after="0"/>
        <w:ind w:left="0" w:hanging="284"/>
        <w:jc w:val="both"/>
        <w:rPr>
          <w:sz w:val="20"/>
          <w:szCs w:val="20"/>
        </w:rPr>
      </w:pPr>
      <w:r w:rsidRPr="00FF0D13">
        <w:rPr>
          <w:sz w:val="20"/>
          <w:szCs w:val="20"/>
        </w:rPr>
        <w:t xml:space="preserve">ПНД 14.1:2:4.190-03. Методика определения </w:t>
      </w:r>
      <w:proofErr w:type="spellStart"/>
      <w:r w:rsidRPr="00FF0D13">
        <w:rPr>
          <w:sz w:val="20"/>
          <w:szCs w:val="20"/>
        </w:rPr>
        <w:t>бихроматной</w:t>
      </w:r>
      <w:proofErr w:type="spellEnd"/>
      <w:r w:rsidRPr="00FF0D13">
        <w:rPr>
          <w:sz w:val="20"/>
          <w:szCs w:val="20"/>
        </w:rPr>
        <w:t xml:space="preserve"> окисляемости (химического потребления кислорода) в пробах природных, питьевых и сточных вод фотометрическим методом с применением анализатора жидкости «Флюорат-02». – М.: ФГУ «Центр экологического контроля и анализа», 2003.</w:t>
      </w:r>
    </w:p>
    <w:p w:rsidR="00EC40AB" w:rsidRDefault="00FF0D13" w:rsidP="00FF0D13">
      <w:pPr>
        <w:numPr>
          <w:ilvl w:val="0"/>
          <w:numId w:val="7"/>
        </w:numPr>
        <w:spacing w:after="0" w:line="240" w:lineRule="auto"/>
        <w:ind w:left="0" w:hanging="284"/>
        <w:jc w:val="both"/>
        <w:rPr>
          <w:rFonts w:ascii="Times New Roman" w:hAnsi="Times New Roman" w:cs="Times New Roman"/>
          <w:sz w:val="20"/>
          <w:szCs w:val="20"/>
        </w:rPr>
      </w:pPr>
      <w:proofErr w:type="spellStart"/>
      <w:r w:rsidRPr="00FF0D13">
        <w:rPr>
          <w:rFonts w:ascii="Times New Roman" w:hAnsi="Times New Roman" w:cs="Times New Roman"/>
          <w:sz w:val="20"/>
          <w:szCs w:val="20"/>
        </w:rPr>
        <w:t>СанПиН</w:t>
      </w:r>
      <w:proofErr w:type="spellEnd"/>
      <w:r w:rsidRPr="00FF0D13">
        <w:rPr>
          <w:rFonts w:ascii="Times New Roman" w:hAnsi="Times New Roman" w:cs="Times New Roman"/>
          <w:sz w:val="20"/>
          <w:szCs w:val="20"/>
        </w:rPr>
        <w:t xml:space="preserve"> 2.1.5.980-00. Гигиенические требования к охране поверхностных вод.</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541.183:697.932.6.001.2</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4"/>
        </w:rPr>
        <w:t>Повышение эффективности систем увлажнения воздуха увеличением дисперсности распыла пористыми вращающимися распылителями.</w:t>
      </w:r>
      <w:r w:rsidRPr="00FF0D13">
        <w:rPr>
          <w:rFonts w:ascii="Times New Roman" w:hAnsi="Times New Roman" w:cs="Times New Roman"/>
          <w:color w:val="auto"/>
        </w:rPr>
        <w:t xml:space="preserve"> </w:t>
      </w:r>
      <w:r w:rsidRPr="00FF0D13">
        <w:rPr>
          <w:rFonts w:ascii="Times New Roman" w:hAnsi="Times New Roman" w:cs="Times New Roman"/>
          <w:color w:val="auto"/>
          <w:spacing w:val="40"/>
        </w:rPr>
        <w:t>Сафиуллин</w:t>
      </w:r>
      <w:r w:rsidRPr="00FF0D13">
        <w:rPr>
          <w:rFonts w:ascii="Times New Roman" w:hAnsi="Times New Roman" w:cs="Times New Roman"/>
          <w:color w:val="auto"/>
        </w:rPr>
        <w:t xml:space="preserve"> Р. Г., </w:t>
      </w:r>
      <w:r w:rsidRPr="00FF0D13">
        <w:rPr>
          <w:rFonts w:ascii="Times New Roman" w:hAnsi="Times New Roman" w:cs="Times New Roman"/>
          <w:color w:val="auto"/>
          <w:spacing w:val="20"/>
        </w:rPr>
        <w:t>Посохин</w:t>
      </w:r>
      <w:r w:rsidRPr="00FF0D13">
        <w:rPr>
          <w:rFonts w:ascii="Times New Roman" w:hAnsi="Times New Roman" w:cs="Times New Roman"/>
          <w:color w:val="auto"/>
        </w:rPr>
        <w:t> В. Н. – С. 52.</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rPr>
        <w:t xml:space="preserve">Приводятся результаты экспериментального определения размеров капель при диспергировании воды с помощью пористых вращающихся распылителей на </w:t>
      </w:r>
      <w:r w:rsidRPr="00FF0D13">
        <w:rPr>
          <w:rFonts w:ascii="Times New Roman" w:hAnsi="Times New Roman" w:cs="Times New Roman"/>
          <w:color w:val="auto"/>
          <w:spacing w:val="-1"/>
        </w:rPr>
        <w:t xml:space="preserve">основе абразивных материалов. Исследована </w:t>
      </w:r>
      <w:proofErr w:type="spellStart"/>
      <w:r w:rsidRPr="00FF0D13">
        <w:rPr>
          <w:rFonts w:ascii="Times New Roman" w:hAnsi="Times New Roman" w:cs="Times New Roman"/>
          <w:color w:val="auto"/>
          <w:spacing w:val="-1"/>
        </w:rPr>
        <w:t>диспер</w:t>
      </w:r>
      <w:r w:rsidRPr="00FF0D13">
        <w:rPr>
          <w:rFonts w:ascii="Times New Roman" w:hAnsi="Times New Roman" w:cs="Times New Roman"/>
          <w:color w:val="auto"/>
        </w:rPr>
        <w:t>гирующая</w:t>
      </w:r>
      <w:proofErr w:type="spellEnd"/>
      <w:r w:rsidRPr="00FF0D13">
        <w:rPr>
          <w:rFonts w:ascii="Times New Roman" w:hAnsi="Times New Roman" w:cs="Times New Roman"/>
          <w:color w:val="auto"/>
        </w:rPr>
        <w:t xml:space="preserve"> способность распылителя при распыливании воды с </w:t>
      </w:r>
      <w:proofErr w:type="gramStart"/>
      <w:r w:rsidRPr="00FF0D13">
        <w:rPr>
          <w:rFonts w:ascii="Times New Roman" w:hAnsi="Times New Roman" w:cs="Times New Roman"/>
          <w:color w:val="auto"/>
        </w:rPr>
        <w:t>предварительным</w:t>
      </w:r>
      <w:proofErr w:type="gramEnd"/>
      <w:r w:rsidRPr="00FF0D13">
        <w:rPr>
          <w:rFonts w:ascii="Times New Roman" w:hAnsi="Times New Roman" w:cs="Times New Roman"/>
          <w:color w:val="auto"/>
        </w:rPr>
        <w:t xml:space="preserve"> </w:t>
      </w:r>
      <w:proofErr w:type="spellStart"/>
      <w:r w:rsidRPr="00FF0D13">
        <w:rPr>
          <w:rFonts w:ascii="Times New Roman" w:hAnsi="Times New Roman" w:cs="Times New Roman"/>
          <w:color w:val="auto"/>
        </w:rPr>
        <w:t>газонасыщением</w:t>
      </w:r>
      <w:proofErr w:type="spellEnd"/>
      <w:r w:rsidRPr="00FF0D13">
        <w:rPr>
          <w:rFonts w:ascii="Times New Roman" w:hAnsi="Times New Roman" w:cs="Times New Roman"/>
          <w:color w:val="auto"/>
        </w:rPr>
        <w:t>.</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b/>
          <w:bCs/>
          <w:color w:val="auto"/>
        </w:rPr>
        <w:t>Ключевые слова:</w:t>
      </w:r>
      <w:r w:rsidRPr="00FF0D13">
        <w:rPr>
          <w:rFonts w:ascii="Times New Roman" w:hAnsi="Times New Roman" w:cs="Times New Roman"/>
          <w:color w:val="auto"/>
        </w:rPr>
        <w:t xml:space="preserve"> пористый вращающийся распылитель, распыление с </w:t>
      </w:r>
      <w:proofErr w:type="gramStart"/>
      <w:r w:rsidRPr="00FF0D13">
        <w:rPr>
          <w:rFonts w:ascii="Times New Roman" w:hAnsi="Times New Roman" w:cs="Times New Roman"/>
          <w:color w:val="auto"/>
        </w:rPr>
        <w:t>предварительным</w:t>
      </w:r>
      <w:proofErr w:type="gramEnd"/>
      <w:r w:rsidRPr="00FF0D13">
        <w:rPr>
          <w:rFonts w:ascii="Times New Roman" w:hAnsi="Times New Roman" w:cs="Times New Roman"/>
          <w:color w:val="auto"/>
        </w:rPr>
        <w:t xml:space="preserve"> </w:t>
      </w:r>
      <w:proofErr w:type="spellStart"/>
      <w:r w:rsidRPr="00FF0D13">
        <w:rPr>
          <w:rFonts w:ascii="Times New Roman" w:hAnsi="Times New Roman" w:cs="Times New Roman"/>
          <w:color w:val="auto"/>
        </w:rPr>
        <w:t>газонасыщением</w:t>
      </w:r>
      <w:proofErr w:type="spellEnd"/>
      <w:r w:rsidRPr="00FF0D13">
        <w:rPr>
          <w:rFonts w:ascii="Times New Roman" w:hAnsi="Times New Roman" w:cs="Times New Roman"/>
          <w:color w:val="auto"/>
        </w:rPr>
        <w:t>, распылитель с радиальными волокнами, дисперсность распыла.</w:t>
      </w:r>
    </w:p>
    <w:p w:rsidR="00FF0D13" w:rsidRPr="00FF0D13" w:rsidRDefault="00FF0D13" w:rsidP="00FF0D13">
      <w:pPr>
        <w:spacing w:after="0" w:line="240" w:lineRule="auto"/>
        <w:jc w:val="center"/>
        <w:rPr>
          <w:rFonts w:ascii="Times New Roman" w:hAnsi="Times New Roman" w:cs="Times New Roman"/>
          <w:sz w:val="20"/>
          <w:szCs w:val="20"/>
        </w:rPr>
      </w:pPr>
      <w:r w:rsidRPr="00FF0D13">
        <w:rPr>
          <w:rFonts w:ascii="Times New Roman" w:hAnsi="Times New Roman" w:cs="Times New Roman"/>
          <w:sz w:val="20"/>
          <w:szCs w:val="20"/>
        </w:rPr>
        <w:t>СПИСОК ЛИТЕРАТУРЫ</w:t>
      </w:r>
    </w:p>
    <w:p w:rsidR="00FF0D13" w:rsidRPr="00FF0D13" w:rsidRDefault="00FF0D13" w:rsidP="00FF0D13">
      <w:pPr>
        <w:numPr>
          <w:ilvl w:val="0"/>
          <w:numId w:val="8"/>
        </w:numPr>
        <w:tabs>
          <w:tab w:val="clear" w:pos="720"/>
          <w:tab w:val="num" w:pos="567"/>
        </w:tabs>
        <w:spacing w:after="0" w:line="240" w:lineRule="auto"/>
        <w:ind w:left="0" w:firstLine="0"/>
        <w:jc w:val="both"/>
        <w:rPr>
          <w:rFonts w:ascii="Times New Roman" w:hAnsi="Times New Roman" w:cs="Times New Roman"/>
          <w:sz w:val="20"/>
          <w:szCs w:val="20"/>
        </w:rPr>
      </w:pPr>
      <w:proofErr w:type="spellStart"/>
      <w:r w:rsidRPr="00FF0D13">
        <w:rPr>
          <w:rFonts w:ascii="Times New Roman" w:hAnsi="Times New Roman" w:cs="Times New Roman"/>
          <w:sz w:val="20"/>
          <w:szCs w:val="20"/>
        </w:rPr>
        <w:t>Галустов</w:t>
      </w:r>
      <w:proofErr w:type="spellEnd"/>
      <w:r w:rsidRPr="00FF0D13">
        <w:rPr>
          <w:rFonts w:ascii="Times New Roman" w:hAnsi="Times New Roman" w:cs="Times New Roman"/>
          <w:sz w:val="20"/>
          <w:szCs w:val="20"/>
        </w:rPr>
        <w:t xml:space="preserve"> В. С. Прямоточные распылительные аппараты в теплоэнергетике. – М.: </w:t>
      </w:r>
      <w:proofErr w:type="spellStart"/>
      <w:r w:rsidRPr="00FF0D13">
        <w:rPr>
          <w:rFonts w:ascii="Times New Roman" w:hAnsi="Times New Roman" w:cs="Times New Roman"/>
          <w:sz w:val="20"/>
          <w:szCs w:val="20"/>
        </w:rPr>
        <w:t>Энергоатомиздат</w:t>
      </w:r>
      <w:proofErr w:type="spellEnd"/>
      <w:r w:rsidRPr="00FF0D13">
        <w:rPr>
          <w:rFonts w:ascii="Times New Roman" w:hAnsi="Times New Roman" w:cs="Times New Roman"/>
          <w:sz w:val="20"/>
          <w:szCs w:val="20"/>
        </w:rPr>
        <w:t>, 1989.</w:t>
      </w:r>
    </w:p>
    <w:p w:rsidR="00FF0D13" w:rsidRPr="00FF0D13" w:rsidRDefault="00FF0D13" w:rsidP="00FF0D13">
      <w:pPr>
        <w:pStyle w:val="2"/>
        <w:numPr>
          <w:ilvl w:val="0"/>
          <w:numId w:val="8"/>
        </w:numPr>
        <w:tabs>
          <w:tab w:val="clear" w:pos="720"/>
          <w:tab w:val="num" w:pos="567"/>
        </w:tabs>
        <w:spacing w:after="0" w:line="240" w:lineRule="auto"/>
        <w:ind w:left="0" w:firstLine="0"/>
        <w:jc w:val="both"/>
        <w:rPr>
          <w:sz w:val="20"/>
          <w:szCs w:val="20"/>
        </w:rPr>
      </w:pPr>
      <w:r w:rsidRPr="00FF0D13">
        <w:rPr>
          <w:sz w:val="20"/>
          <w:szCs w:val="20"/>
        </w:rPr>
        <w:t xml:space="preserve">Сафиуллин Р. Г., Николаев Н. А., Посохин В. Н., Колесник А. А. Диспергирование жидкости пористыми вращающимися распылителями. Модели </w:t>
      </w:r>
      <w:proofErr w:type="spellStart"/>
      <w:r w:rsidRPr="00FF0D13">
        <w:rPr>
          <w:sz w:val="20"/>
          <w:szCs w:val="20"/>
        </w:rPr>
        <w:t>каплеобразования</w:t>
      </w:r>
      <w:proofErr w:type="spellEnd"/>
      <w:r w:rsidRPr="00FF0D13">
        <w:rPr>
          <w:sz w:val="20"/>
          <w:szCs w:val="20"/>
        </w:rPr>
        <w:t>. – Казань: ЗАО «Новое зн</w:t>
      </w:r>
      <w:r w:rsidRPr="00FF0D13">
        <w:rPr>
          <w:sz w:val="20"/>
          <w:szCs w:val="20"/>
        </w:rPr>
        <w:t>а</w:t>
      </w:r>
      <w:r w:rsidRPr="00FF0D13">
        <w:rPr>
          <w:sz w:val="20"/>
          <w:szCs w:val="20"/>
        </w:rPr>
        <w:t>ние», 2004.</w:t>
      </w:r>
    </w:p>
    <w:p w:rsidR="00FF0D13" w:rsidRPr="00FF0D13" w:rsidRDefault="00FF0D13" w:rsidP="00FF0D13">
      <w:pPr>
        <w:pStyle w:val="9"/>
        <w:numPr>
          <w:ilvl w:val="0"/>
          <w:numId w:val="8"/>
        </w:numPr>
        <w:tabs>
          <w:tab w:val="clear" w:pos="720"/>
          <w:tab w:val="num" w:pos="567"/>
        </w:tabs>
        <w:spacing w:before="0" w:after="0"/>
        <w:ind w:left="0" w:firstLine="0"/>
        <w:jc w:val="both"/>
        <w:rPr>
          <w:rFonts w:ascii="Times New Roman" w:hAnsi="Times New Roman"/>
          <w:sz w:val="20"/>
        </w:rPr>
      </w:pPr>
      <w:proofErr w:type="spellStart"/>
      <w:r w:rsidRPr="00FF0D13">
        <w:rPr>
          <w:rFonts w:ascii="Times New Roman" w:hAnsi="Times New Roman"/>
          <w:sz w:val="20"/>
        </w:rPr>
        <w:t>Гумерова</w:t>
      </w:r>
      <w:proofErr w:type="spellEnd"/>
      <w:r w:rsidRPr="00FF0D13">
        <w:rPr>
          <w:rFonts w:ascii="Times New Roman" w:hAnsi="Times New Roman"/>
          <w:sz w:val="20"/>
        </w:rPr>
        <w:t xml:space="preserve"> Г. Х., Дмитриев А. В., Николаев Н. А. Динамика дисперсной фазы в вихр</w:t>
      </w:r>
      <w:r w:rsidRPr="00FF0D13">
        <w:rPr>
          <w:rFonts w:ascii="Times New Roman" w:hAnsi="Times New Roman"/>
          <w:sz w:val="20"/>
        </w:rPr>
        <w:t>е</w:t>
      </w:r>
      <w:r w:rsidRPr="00FF0D13">
        <w:rPr>
          <w:rFonts w:ascii="Times New Roman" w:hAnsi="Times New Roman"/>
          <w:sz w:val="20"/>
        </w:rPr>
        <w:t>вом аппарате с пористыми вращающимися распылителями</w:t>
      </w:r>
      <w:r w:rsidRPr="00FF0D13">
        <w:rPr>
          <w:rFonts w:ascii="Times New Roman" w:hAnsi="Times New Roman"/>
          <w:bCs/>
          <w:sz w:val="20"/>
        </w:rPr>
        <w:t xml:space="preserve">// </w:t>
      </w:r>
      <w:r w:rsidRPr="00FF0D13">
        <w:rPr>
          <w:rFonts w:ascii="Times New Roman" w:hAnsi="Times New Roman"/>
          <w:sz w:val="20"/>
        </w:rPr>
        <w:t xml:space="preserve">Проблемы энергетики. 2009. № 1–2. </w:t>
      </w:r>
    </w:p>
    <w:p w:rsidR="00FF0D13" w:rsidRPr="00FF0D13" w:rsidRDefault="00FF0D13" w:rsidP="00FF0D13">
      <w:pPr>
        <w:pStyle w:val="2"/>
        <w:numPr>
          <w:ilvl w:val="0"/>
          <w:numId w:val="8"/>
        </w:numPr>
        <w:tabs>
          <w:tab w:val="clear" w:pos="720"/>
          <w:tab w:val="num" w:pos="567"/>
        </w:tabs>
        <w:spacing w:after="0" w:line="240" w:lineRule="auto"/>
        <w:ind w:left="0" w:firstLine="0"/>
        <w:jc w:val="both"/>
        <w:rPr>
          <w:sz w:val="20"/>
          <w:szCs w:val="20"/>
        </w:rPr>
      </w:pPr>
      <w:r w:rsidRPr="00FF0D13">
        <w:rPr>
          <w:sz w:val="20"/>
          <w:szCs w:val="20"/>
        </w:rPr>
        <w:lastRenderedPageBreak/>
        <w:t>Сафиуллин Р. Г., Протопопов В. Н. О дисперсных характеристиках пористых враща</w:t>
      </w:r>
      <w:r w:rsidRPr="00FF0D13">
        <w:rPr>
          <w:sz w:val="20"/>
          <w:szCs w:val="20"/>
        </w:rPr>
        <w:t>ю</w:t>
      </w:r>
      <w:r w:rsidRPr="00FF0D13">
        <w:rPr>
          <w:sz w:val="20"/>
          <w:szCs w:val="20"/>
        </w:rPr>
        <w:t xml:space="preserve">щихся распылителей на основе абразивных материалов // </w:t>
      </w:r>
      <w:proofErr w:type="spellStart"/>
      <w:r w:rsidRPr="00FF0D13">
        <w:rPr>
          <w:sz w:val="20"/>
          <w:szCs w:val="20"/>
        </w:rPr>
        <w:t>Изв</w:t>
      </w:r>
      <w:proofErr w:type="spellEnd"/>
      <w:r w:rsidRPr="00FF0D13">
        <w:rPr>
          <w:sz w:val="20"/>
          <w:szCs w:val="20"/>
        </w:rPr>
        <w:t>. вузов. Сер. Строительство. 2008. № 5.</w:t>
      </w:r>
    </w:p>
    <w:p w:rsidR="00FF0D13" w:rsidRPr="00FF0D13" w:rsidRDefault="00FF0D13" w:rsidP="00FF0D13">
      <w:pPr>
        <w:numPr>
          <w:ilvl w:val="0"/>
          <w:numId w:val="8"/>
        </w:numPr>
        <w:tabs>
          <w:tab w:val="clear" w:pos="720"/>
          <w:tab w:val="num" w:pos="567"/>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 xml:space="preserve">Пажи Д. Г., </w:t>
      </w:r>
      <w:proofErr w:type="spellStart"/>
      <w:r w:rsidRPr="00FF0D13">
        <w:rPr>
          <w:rFonts w:ascii="Times New Roman" w:hAnsi="Times New Roman" w:cs="Times New Roman"/>
          <w:sz w:val="20"/>
          <w:szCs w:val="20"/>
        </w:rPr>
        <w:t>Галустов</w:t>
      </w:r>
      <w:proofErr w:type="spellEnd"/>
      <w:r w:rsidRPr="00FF0D13">
        <w:rPr>
          <w:rFonts w:ascii="Times New Roman" w:hAnsi="Times New Roman" w:cs="Times New Roman"/>
          <w:sz w:val="20"/>
          <w:szCs w:val="20"/>
        </w:rPr>
        <w:t xml:space="preserve"> В. С. Основы техники распыливания жидкостей. – М.: Химия, 1984.</w:t>
      </w:r>
    </w:p>
    <w:p w:rsidR="00FF0D13" w:rsidRPr="00FF0D13" w:rsidRDefault="00FF0D13" w:rsidP="00FF0D13">
      <w:pPr>
        <w:numPr>
          <w:ilvl w:val="0"/>
          <w:numId w:val="8"/>
        </w:numPr>
        <w:tabs>
          <w:tab w:val="clear" w:pos="720"/>
          <w:tab w:val="num" w:pos="567"/>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Пери Д. Справочник инженера-химика. Т. 1. – Л.: Химия, 1969.</w:t>
      </w:r>
    </w:p>
    <w:p w:rsidR="00FF0D13" w:rsidRPr="00FF0D13" w:rsidRDefault="00FF0D13" w:rsidP="00FF0D13">
      <w:pPr>
        <w:numPr>
          <w:ilvl w:val="0"/>
          <w:numId w:val="8"/>
        </w:numPr>
        <w:tabs>
          <w:tab w:val="clear" w:pos="720"/>
          <w:tab w:val="num" w:pos="567"/>
        </w:tabs>
        <w:spacing w:after="0" w:line="240" w:lineRule="auto"/>
        <w:ind w:left="0" w:firstLine="0"/>
        <w:jc w:val="both"/>
        <w:rPr>
          <w:rFonts w:ascii="Times New Roman" w:hAnsi="Times New Roman" w:cs="Times New Roman"/>
          <w:sz w:val="20"/>
          <w:szCs w:val="20"/>
        </w:rPr>
      </w:pPr>
      <w:r w:rsidRPr="00FF0D13">
        <w:rPr>
          <w:rFonts w:ascii="Times New Roman" w:hAnsi="Times New Roman" w:cs="Times New Roman"/>
          <w:sz w:val="20"/>
          <w:szCs w:val="20"/>
        </w:rPr>
        <w:t>Гаршин А. П. Абразивные материалы. – Л.: Машиностроение, 1983.</w:t>
      </w:r>
    </w:p>
    <w:p w:rsidR="00EC40AB" w:rsidRDefault="00FF0D13" w:rsidP="00FF0D13">
      <w:pPr>
        <w:pStyle w:val="2"/>
        <w:numPr>
          <w:ilvl w:val="0"/>
          <w:numId w:val="8"/>
        </w:numPr>
        <w:tabs>
          <w:tab w:val="clear" w:pos="720"/>
          <w:tab w:val="num" w:pos="567"/>
        </w:tabs>
        <w:spacing w:after="0" w:line="240" w:lineRule="auto"/>
        <w:ind w:left="0" w:firstLine="0"/>
        <w:jc w:val="both"/>
        <w:rPr>
          <w:sz w:val="20"/>
          <w:szCs w:val="20"/>
        </w:rPr>
      </w:pPr>
      <w:r w:rsidRPr="00FF0D13">
        <w:rPr>
          <w:sz w:val="20"/>
          <w:szCs w:val="20"/>
        </w:rPr>
        <w:t xml:space="preserve">Сафиуллин Р. Г., Посохин В. Н. Моделирование </w:t>
      </w:r>
      <w:proofErr w:type="spellStart"/>
      <w:r w:rsidRPr="00FF0D13">
        <w:rPr>
          <w:sz w:val="20"/>
          <w:szCs w:val="20"/>
        </w:rPr>
        <w:t>каплеобразования</w:t>
      </w:r>
      <w:proofErr w:type="spellEnd"/>
      <w:r w:rsidRPr="00FF0D13">
        <w:rPr>
          <w:sz w:val="20"/>
          <w:szCs w:val="20"/>
        </w:rPr>
        <w:t xml:space="preserve"> на смачиваемых элементах // </w:t>
      </w:r>
      <w:proofErr w:type="spellStart"/>
      <w:r w:rsidRPr="00FF0D13">
        <w:rPr>
          <w:sz w:val="20"/>
          <w:szCs w:val="20"/>
        </w:rPr>
        <w:t>Изв</w:t>
      </w:r>
      <w:proofErr w:type="spellEnd"/>
      <w:r w:rsidRPr="00FF0D13">
        <w:rPr>
          <w:sz w:val="20"/>
          <w:szCs w:val="20"/>
        </w:rPr>
        <w:t>. вузов. Сер. Строительство. 2008. № 3.</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621.649</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spacing w:val="2"/>
        </w:rPr>
        <w:t xml:space="preserve">Водоподъемные механизмы </w:t>
      </w:r>
      <w:proofErr w:type="spellStart"/>
      <w:r w:rsidRPr="00FF0D13">
        <w:rPr>
          <w:rFonts w:ascii="Times New Roman" w:hAnsi="Times New Roman" w:cs="Times New Roman"/>
          <w:color w:val="auto"/>
          <w:spacing w:val="2"/>
        </w:rPr>
        <w:t>Водовзводной</w:t>
      </w:r>
      <w:proofErr w:type="spellEnd"/>
      <w:r w:rsidRPr="00FF0D13">
        <w:rPr>
          <w:rFonts w:ascii="Times New Roman" w:hAnsi="Times New Roman" w:cs="Times New Roman"/>
          <w:color w:val="auto"/>
          <w:spacing w:val="2"/>
        </w:rPr>
        <w:t xml:space="preserve"> башни в </w:t>
      </w:r>
      <w:proofErr w:type="gramStart"/>
      <w:r w:rsidRPr="00FF0D13">
        <w:rPr>
          <w:rFonts w:ascii="Times New Roman" w:hAnsi="Times New Roman" w:cs="Times New Roman"/>
          <w:color w:val="auto"/>
          <w:spacing w:val="2"/>
        </w:rPr>
        <w:t>Коломенском</w:t>
      </w:r>
      <w:proofErr w:type="gramEnd"/>
      <w:r w:rsidRPr="00FF0D13">
        <w:rPr>
          <w:rFonts w:ascii="Times New Roman" w:hAnsi="Times New Roman" w:cs="Times New Roman"/>
          <w:color w:val="auto"/>
          <w:spacing w:val="2"/>
        </w:rPr>
        <w:t xml:space="preserve">. </w:t>
      </w:r>
      <w:proofErr w:type="spellStart"/>
      <w:r w:rsidRPr="00FF0D13">
        <w:rPr>
          <w:rFonts w:ascii="Times New Roman" w:hAnsi="Times New Roman" w:cs="Times New Roman"/>
          <w:color w:val="auto"/>
          <w:spacing w:val="40"/>
        </w:rPr>
        <w:t>Сукиасян</w:t>
      </w:r>
      <w:proofErr w:type="spellEnd"/>
      <w:r w:rsidRPr="00FF0D13">
        <w:rPr>
          <w:rFonts w:ascii="Times New Roman" w:hAnsi="Times New Roman" w:cs="Times New Roman"/>
          <w:color w:val="auto"/>
        </w:rPr>
        <w:t xml:space="preserve"> М. С., </w:t>
      </w:r>
      <w:proofErr w:type="spellStart"/>
      <w:r w:rsidRPr="00FF0D13">
        <w:rPr>
          <w:rFonts w:ascii="Times New Roman" w:hAnsi="Times New Roman" w:cs="Times New Roman"/>
          <w:color w:val="auto"/>
          <w:spacing w:val="40"/>
        </w:rPr>
        <w:t>Волшаник</w:t>
      </w:r>
      <w:proofErr w:type="spellEnd"/>
      <w:r w:rsidRPr="00FF0D13">
        <w:rPr>
          <w:rFonts w:ascii="Times New Roman" w:hAnsi="Times New Roman" w:cs="Times New Roman"/>
          <w:color w:val="auto"/>
        </w:rPr>
        <w:t xml:space="preserve"> В. В., </w:t>
      </w:r>
      <w:r w:rsidRPr="00FF0D13">
        <w:rPr>
          <w:rFonts w:ascii="Times New Roman" w:hAnsi="Times New Roman" w:cs="Times New Roman"/>
          <w:color w:val="auto"/>
          <w:spacing w:val="40"/>
        </w:rPr>
        <w:t>Салов</w:t>
      </w:r>
      <w:r w:rsidRPr="00FF0D13">
        <w:rPr>
          <w:rFonts w:ascii="Times New Roman" w:hAnsi="Times New Roman" w:cs="Times New Roman"/>
          <w:color w:val="auto"/>
        </w:rPr>
        <w:t> Ф. В. – С. 57.</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rPr>
        <w:t xml:space="preserve">Рассказывается об исследованиях, проведенных специалистами по изучению водоподъемного механизма </w:t>
      </w:r>
      <w:proofErr w:type="spellStart"/>
      <w:r w:rsidRPr="00FF0D13">
        <w:rPr>
          <w:rFonts w:ascii="Times New Roman" w:hAnsi="Times New Roman" w:cs="Times New Roman"/>
          <w:color w:val="auto"/>
        </w:rPr>
        <w:t>Водовзводной</w:t>
      </w:r>
      <w:proofErr w:type="spellEnd"/>
      <w:r w:rsidRPr="00FF0D13">
        <w:rPr>
          <w:rFonts w:ascii="Times New Roman" w:hAnsi="Times New Roman" w:cs="Times New Roman"/>
          <w:color w:val="auto"/>
        </w:rPr>
        <w:t xml:space="preserve"> башни в </w:t>
      </w:r>
      <w:proofErr w:type="gramStart"/>
      <w:r w:rsidRPr="00FF0D13">
        <w:rPr>
          <w:rFonts w:ascii="Times New Roman" w:hAnsi="Times New Roman" w:cs="Times New Roman"/>
          <w:color w:val="auto"/>
        </w:rPr>
        <w:t>Коломенском</w:t>
      </w:r>
      <w:proofErr w:type="gramEnd"/>
      <w:r w:rsidRPr="00FF0D13">
        <w:rPr>
          <w:rFonts w:ascii="Times New Roman" w:hAnsi="Times New Roman" w:cs="Times New Roman"/>
          <w:color w:val="auto"/>
        </w:rPr>
        <w:t>.</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b/>
          <w:bCs/>
          <w:color w:val="auto"/>
        </w:rPr>
        <w:t xml:space="preserve">Ключевые слова: </w:t>
      </w:r>
      <w:r w:rsidRPr="00FF0D13">
        <w:rPr>
          <w:rFonts w:ascii="Times New Roman" w:hAnsi="Times New Roman" w:cs="Times New Roman"/>
          <w:color w:val="auto"/>
        </w:rPr>
        <w:t xml:space="preserve">водоподъемный механизм, инженерное сооружение, водоснабжение, макет, поршневой насос, </w:t>
      </w:r>
      <w:proofErr w:type="spellStart"/>
      <w:r w:rsidRPr="00FF0D13">
        <w:rPr>
          <w:rFonts w:ascii="Times New Roman" w:hAnsi="Times New Roman" w:cs="Times New Roman"/>
          <w:color w:val="auto"/>
        </w:rPr>
        <w:t>четочный</w:t>
      </w:r>
      <w:proofErr w:type="spellEnd"/>
      <w:r w:rsidRPr="00FF0D13">
        <w:rPr>
          <w:rFonts w:ascii="Times New Roman" w:hAnsi="Times New Roman" w:cs="Times New Roman"/>
          <w:color w:val="auto"/>
        </w:rPr>
        <w:t xml:space="preserve"> подъемник.</w:t>
      </w:r>
    </w:p>
    <w:p w:rsidR="00FF0D13" w:rsidRPr="00FF0D13" w:rsidRDefault="00FF0D13" w:rsidP="00FF0D13">
      <w:pPr>
        <w:spacing w:after="0" w:line="240" w:lineRule="auto"/>
        <w:ind w:firstLine="567"/>
        <w:jc w:val="center"/>
        <w:rPr>
          <w:rFonts w:ascii="Times New Roman" w:hAnsi="Times New Roman" w:cs="Times New Roman"/>
          <w:bCs/>
          <w:sz w:val="20"/>
          <w:szCs w:val="20"/>
        </w:rPr>
      </w:pPr>
      <w:r w:rsidRPr="00FF0D13">
        <w:rPr>
          <w:rFonts w:ascii="Times New Roman" w:hAnsi="Times New Roman" w:cs="Times New Roman"/>
          <w:bCs/>
          <w:sz w:val="20"/>
          <w:szCs w:val="20"/>
        </w:rPr>
        <w:t>СПИСОК ЛИТЕРАТУРЫ</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r w:rsidRPr="00FF0D13">
        <w:rPr>
          <w:rFonts w:ascii="Times New Roman" w:hAnsi="Times New Roman" w:cs="Times New Roman"/>
          <w:sz w:val="20"/>
          <w:szCs w:val="20"/>
        </w:rPr>
        <w:t xml:space="preserve">Баранова С. И. К вопросу о датировке </w:t>
      </w:r>
      <w:proofErr w:type="spellStart"/>
      <w:r w:rsidRPr="00FF0D13">
        <w:rPr>
          <w:rFonts w:ascii="Times New Roman" w:hAnsi="Times New Roman" w:cs="Times New Roman"/>
          <w:sz w:val="20"/>
          <w:szCs w:val="20"/>
        </w:rPr>
        <w:t>Водовзводной</w:t>
      </w:r>
      <w:proofErr w:type="spellEnd"/>
      <w:r w:rsidRPr="00FF0D13">
        <w:rPr>
          <w:rFonts w:ascii="Times New Roman" w:hAnsi="Times New Roman" w:cs="Times New Roman"/>
          <w:sz w:val="20"/>
          <w:szCs w:val="20"/>
        </w:rPr>
        <w:t xml:space="preserve"> башни в </w:t>
      </w:r>
      <w:proofErr w:type="gramStart"/>
      <w:r w:rsidRPr="00FF0D13">
        <w:rPr>
          <w:rFonts w:ascii="Times New Roman" w:hAnsi="Times New Roman" w:cs="Times New Roman"/>
          <w:sz w:val="20"/>
          <w:szCs w:val="20"/>
        </w:rPr>
        <w:t>Коломе</w:t>
      </w:r>
      <w:r w:rsidRPr="00FF0D13">
        <w:rPr>
          <w:rFonts w:ascii="Times New Roman" w:hAnsi="Times New Roman" w:cs="Times New Roman"/>
          <w:sz w:val="20"/>
          <w:szCs w:val="20"/>
        </w:rPr>
        <w:t>н</w:t>
      </w:r>
      <w:r w:rsidRPr="00FF0D13">
        <w:rPr>
          <w:rFonts w:ascii="Times New Roman" w:hAnsi="Times New Roman" w:cs="Times New Roman"/>
          <w:sz w:val="20"/>
          <w:szCs w:val="20"/>
        </w:rPr>
        <w:t>ском</w:t>
      </w:r>
      <w:proofErr w:type="gramEnd"/>
      <w:r w:rsidRPr="00FF0D13">
        <w:rPr>
          <w:rFonts w:ascii="Times New Roman" w:hAnsi="Times New Roman" w:cs="Times New Roman"/>
          <w:sz w:val="20"/>
          <w:szCs w:val="20"/>
        </w:rPr>
        <w:t xml:space="preserve"> / Культура средневековой Москвы. </w:t>
      </w:r>
      <w:r w:rsidRPr="00FF0D13">
        <w:rPr>
          <w:rFonts w:ascii="Times New Roman" w:hAnsi="Times New Roman" w:cs="Times New Roman"/>
          <w:sz w:val="20"/>
          <w:szCs w:val="20"/>
          <w:lang w:val="en-US"/>
        </w:rPr>
        <w:t>XVII</w:t>
      </w:r>
      <w:r w:rsidRPr="00FF0D13">
        <w:rPr>
          <w:rFonts w:ascii="Times New Roman" w:hAnsi="Times New Roman" w:cs="Times New Roman"/>
          <w:sz w:val="20"/>
          <w:szCs w:val="20"/>
        </w:rPr>
        <w:t xml:space="preserve"> в. – </w:t>
      </w:r>
      <w:proofErr w:type="gramStart"/>
      <w:r w:rsidRPr="00FF0D13">
        <w:rPr>
          <w:rFonts w:ascii="Times New Roman" w:hAnsi="Times New Roman" w:cs="Times New Roman"/>
          <w:sz w:val="20"/>
          <w:szCs w:val="20"/>
        </w:rPr>
        <w:t>М.,</w:t>
      </w:r>
      <w:proofErr w:type="gramEnd"/>
      <w:r w:rsidRPr="00FF0D13">
        <w:rPr>
          <w:rFonts w:ascii="Times New Roman" w:hAnsi="Times New Roman" w:cs="Times New Roman"/>
          <w:sz w:val="20"/>
          <w:szCs w:val="20"/>
        </w:rPr>
        <w:t xml:space="preserve"> 2000.</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r w:rsidRPr="00FF0D13">
        <w:rPr>
          <w:rFonts w:ascii="Times New Roman" w:hAnsi="Times New Roman" w:cs="Times New Roman"/>
          <w:sz w:val="20"/>
          <w:szCs w:val="20"/>
        </w:rPr>
        <w:t xml:space="preserve">Гудков Ю. И. Историко-архивные исследования, историческая планировка усадьбы и данные о </w:t>
      </w:r>
      <w:proofErr w:type="spellStart"/>
      <w:r w:rsidRPr="00FF0D13">
        <w:rPr>
          <w:rFonts w:ascii="Times New Roman" w:hAnsi="Times New Roman" w:cs="Times New Roman"/>
          <w:sz w:val="20"/>
          <w:szCs w:val="20"/>
        </w:rPr>
        <w:t>Водовзводной</w:t>
      </w:r>
      <w:proofErr w:type="spellEnd"/>
      <w:r w:rsidRPr="00FF0D13">
        <w:rPr>
          <w:rFonts w:ascii="Times New Roman" w:hAnsi="Times New Roman" w:cs="Times New Roman"/>
          <w:sz w:val="20"/>
          <w:szCs w:val="20"/>
        </w:rPr>
        <w:t xml:space="preserve"> башне. Центр традиционной русской культуры «</w:t>
      </w:r>
      <w:proofErr w:type="spellStart"/>
      <w:r w:rsidRPr="00FF0D13">
        <w:rPr>
          <w:rFonts w:ascii="Times New Roman" w:hAnsi="Times New Roman" w:cs="Times New Roman"/>
          <w:sz w:val="20"/>
          <w:szCs w:val="20"/>
        </w:rPr>
        <w:t>Преображенское</w:t>
      </w:r>
      <w:proofErr w:type="spellEnd"/>
      <w:r w:rsidRPr="00FF0D13">
        <w:rPr>
          <w:rFonts w:ascii="Times New Roman" w:hAnsi="Times New Roman" w:cs="Times New Roman"/>
          <w:sz w:val="20"/>
          <w:szCs w:val="20"/>
        </w:rPr>
        <w:t>».</w:t>
      </w:r>
      <w:r w:rsidRPr="00FF0D13">
        <w:rPr>
          <w:rFonts w:ascii="Times New Roman" w:hAnsi="Times New Roman" w:cs="Times New Roman"/>
          <w:sz w:val="20"/>
          <w:szCs w:val="20"/>
          <w:lang w:val="en-US"/>
        </w:rPr>
        <w:t xml:space="preserve"> </w:t>
      </w:r>
      <w:r w:rsidRPr="00FF0D13">
        <w:rPr>
          <w:rFonts w:ascii="Times New Roman" w:hAnsi="Times New Roman" w:cs="Times New Roman"/>
          <w:sz w:val="20"/>
          <w:szCs w:val="20"/>
        </w:rPr>
        <w:t>– М., 1995.</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Каулен</w:t>
      </w:r>
      <w:proofErr w:type="spellEnd"/>
      <w:r w:rsidRPr="00FF0D13">
        <w:rPr>
          <w:rFonts w:ascii="Times New Roman" w:hAnsi="Times New Roman" w:cs="Times New Roman"/>
          <w:sz w:val="20"/>
          <w:szCs w:val="20"/>
        </w:rPr>
        <w:t xml:space="preserve"> Е. В. </w:t>
      </w:r>
      <w:proofErr w:type="spellStart"/>
      <w:r w:rsidRPr="00FF0D13">
        <w:rPr>
          <w:rFonts w:ascii="Times New Roman" w:hAnsi="Times New Roman" w:cs="Times New Roman"/>
          <w:sz w:val="20"/>
          <w:szCs w:val="20"/>
        </w:rPr>
        <w:t>Водовзводная</w:t>
      </w:r>
      <w:proofErr w:type="spellEnd"/>
      <w:r w:rsidRPr="00FF0D13">
        <w:rPr>
          <w:rFonts w:ascii="Times New Roman" w:hAnsi="Times New Roman" w:cs="Times New Roman"/>
          <w:sz w:val="20"/>
          <w:szCs w:val="20"/>
        </w:rPr>
        <w:t xml:space="preserve"> башня. Историко-архитектурное исследов</w:t>
      </w:r>
      <w:r w:rsidRPr="00FF0D13">
        <w:rPr>
          <w:rFonts w:ascii="Times New Roman" w:hAnsi="Times New Roman" w:cs="Times New Roman"/>
          <w:sz w:val="20"/>
          <w:szCs w:val="20"/>
        </w:rPr>
        <w:t>а</w:t>
      </w:r>
      <w:r w:rsidRPr="00FF0D13">
        <w:rPr>
          <w:rFonts w:ascii="Times New Roman" w:hAnsi="Times New Roman" w:cs="Times New Roman"/>
          <w:sz w:val="20"/>
          <w:szCs w:val="20"/>
        </w:rPr>
        <w:t>ние / Коломенское. Материалы и исследования. Сб. 2. – М., 1991.</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Купцова</w:t>
      </w:r>
      <w:proofErr w:type="spellEnd"/>
      <w:r w:rsidRPr="00FF0D13">
        <w:rPr>
          <w:rFonts w:ascii="Times New Roman" w:hAnsi="Times New Roman" w:cs="Times New Roman"/>
          <w:sz w:val="20"/>
          <w:szCs w:val="20"/>
        </w:rPr>
        <w:t xml:space="preserve"> Е. В. Памятник архитектуры второй половины </w:t>
      </w:r>
      <w:r w:rsidRPr="00FF0D13">
        <w:rPr>
          <w:rFonts w:ascii="Times New Roman" w:hAnsi="Times New Roman" w:cs="Times New Roman"/>
          <w:sz w:val="20"/>
          <w:szCs w:val="20"/>
          <w:lang w:val="en-US"/>
        </w:rPr>
        <w:t>XVII</w:t>
      </w:r>
      <w:r w:rsidRPr="00FF0D13">
        <w:rPr>
          <w:rFonts w:ascii="Times New Roman" w:hAnsi="Times New Roman" w:cs="Times New Roman"/>
          <w:sz w:val="20"/>
          <w:szCs w:val="20"/>
        </w:rPr>
        <w:t xml:space="preserve"> в. </w:t>
      </w:r>
      <w:proofErr w:type="spellStart"/>
      <w:r w:rsidRPr="00FF0D13">
        <w:rPr>
          <w:rFonts w:ascii="Times New Roman" w:hAnsi="Times New Roman" w:cs="Times New Roman"/>
          <w:sz w:val="20"/>
          <w:szCs w:val="20"/>
        </w:rPr>
        <w:t>Водовзво</w:t>
      </w:r>
      <w:r w:rsidRPr="00FF0D13">
        <w:rPr>
          <w:rFonts w:ascii="Times New Roman" w:hAnsi="Times New Roman" w:cs="Times New Roman"/>
          <w:sz w:val="20"/>
          <w:szCs w:val="20"/>
        </w:rPr>
        <w:t>д</w:t>
      </w:r>
      <w:r w:rsidRPr="00FF0D13">
        <w:rPr>
          <w:rFonts w:ascii="Times New Roman" w:hAnsi="Times New Roman" w:cs="Times New Roman"/>
          <w:sz w:val="20"/>
          <w:szCs w:val="20"/>
        </w:rPr>
        <w:t>ная</w:t>
      </w:r>
      <w:proofErr w:type="spellEnd"/>
      <w:r w:rsidRPr="00FF0D13">
        <w:rPr>
          <w:rFonts w:ascii="Times New Roman" w:hAnsi="Times New Roman" w:cs="Times New Roman"/>
          <w:sz w:val="20"/>
          <w:szCs w:val="20"/>
        </w:rPr>
        <w:t xml:space="preserve"> башня: Архив МГОМЗ. Оп. 2, д. 358.</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r w:rsidRPr="00FF0D13">
        <w:rPr>
          <w:rFonts w:ascii="Times New Roman" w:hAnsi="Times New Roman" w:cs="Times New Roman"/>
          <w:bCs/>
          <w:sz w:val="20"/>
          <w:szCs w:val="20"/>
        </w:rPr>
        <w:t>Воронов Ю. В., Пугачев Е. А.</w:t>
      </w:r>
      <w:r w:rsidRPr="00FF0D13">
        <w:rPr>
          <w:rFonts w:ascii="Times New Roman" w:hAnsi="Times New Roman" w:cs="Times New Roman"/>
          <w:sz w:val="20"/>
          <w:szCs w:val="20"/>
        </w:rPr>
        <w:t xml:space="preserve"> История специальности «Водоснабжение и в</w:t>
      </w:r>
      <w:r w:rsidRPr="00FF0D13">
        <w:rPr>
          <w:rFonts w:ascii="Times New Roman" w:hAnsi="Times New Roman" w:cs="Times New Roman"/>
          <w:sz w:val="20"/>
          <w:szCs w:val="20"/>
        </w:rPr>
        <w:t>о</w:t>
      </w:r>
      <w:r w:rsidRPr="00FF0D13">
        <w:rPr>
          <w:rFonts w:ascii="Times New Roman" w:hAnsi="Times New Roman" w:cs="Times New Roman"/>
          <w:sz w:val="20"/>
          <w:szCs w:val="20"/>
        </w:rPr>
        <w:t>доотведение»: Учеб</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п</w:t>
      </w:r>
      <w:proofErr w:type="gramEnd"/>
      <w:r w:rsidRPr="00FF0D13">
        <w:rPr>
          <w:rFonts w:ascii="Times New Roman" w:hAnsi="Times New Roman" w:cs="Times New Roman"/>
          <w:sz w:val="20"/>
          <w:szCs w:val="20"/>
        </w:rPr>
        <w:t>особие для вузов. – М.: АСВ, 2008.</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Датиева</w:t>
      </w:r>
      <w:proofErr w:type="spellEnd"/>
      <w:r w:rsidRPr="00FF0D13">
        <w:rPr>
          <w:rFonts w:ascii="Times New Roman" w:hAnsi="Times New Roman" w:cs="Times New Roman"/>
          <w:sz w:val="20"/>
          <w:szCs w:val="20"/>
        </w:rPr>
        <w:t xml:space="preserve"> Н. С. Водоснабжение в Российском государстве </w:t>
      </w:r>
      <w:r w:rsidRPr="00FF0D13">
        <w:rPr>
          <w:rFonts w:ascii="Times New Roman" w:hAnsi="Times New Roman" w:cs="Times New Roman"/>
          <w:sz w:val="20"/>
          <w:szCs w:val="20"/>
          <w:lang w:val="en-US"/>
        </w:rPr>
        <w:t>XVII</w:t>
      </w:r>
      <w:r w:rsidRPr="00FF0D13">
        <w:rPr>
          <w:rFonts w:ascii="Times New Roman" w:hAnsi="Times New Roman" w:cs="Times New Roman"/>
          <w:sz w:val="20"/>
          <w:szCs w:val="20"/>
        </w:rPr>
        <w:t xml:space="preserve"> в.: Архив МГОМЗ. Оп. 2, д. 504, т. 4, кн. 2.</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bCs/>
          <w:sz w:val="20"/>
          <w:szCs w:val="20"/>
        </w:rPr>
        <w:t>Фальковский</w:t>
      </w:r>
      <w:proofErr w:type="spellEnd"/>
      <w:r w:rsidRPr="00FF0D13">
        <w:rPr>
          <w:rFonts w:ascii="Times New Roman" w:hAnsi="Times New Roman" w:cs="Times New Roman"/>
          <w:bCs/>
          <w:sz w:val="20"/>
          <w:szCs w:val="20"/>
        </w:rPr>
        <w:t> Н. И.</w:t>
      </w:r>
      <w:r w:rsidRPr="00FF0D13">
        <w:rPr>
          <w:rFonts w:ascii="Times New Roman" w:hAnsi="Times New Roman" w:cs="Times New Roman"/>
          <w:sz w:val="20"/>
          <w:szCs w:val="20"/>
        </w:rPr>
        <w:t xml:space="preserve"> История водоснабжения в России. – М.: МКХ СССР, 1947.</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bCs/>
          <w:sz w:val="20"/>
          <w:szCs w:val="20"/>
        </w:rPr>
        <w:t>Штеренлихт</w:t>
      </w:r>
      <w:proofErr w:type="spellEnd"/>
      <w:r w:rsidRPr="00FF0D13">
        <w:rPr>
          <w:rFonts w:ascii="Times New Roman" w:hAnsi="Times New Roman" w:cs="Times New Roman"/>
          <w:bCs/>
          <w:sz w:val="20"/>
          <w:szCs w:val="20"/>
        </w:rPr>
        <w:t> Д. В.</w:t>
      </w:r>
      <w:r w:rsidRPr="00FF0D13">
        <w:rPr>
          <w:rFonts w:ascii="Times New Roman" w:hAnsi="Times New Roman" w:cs="Times New Roman"/>
          <w:sz w:val="20"/>
          <w:szCs w:val="20"/>
        </w:rPr>
        <w:t xml:space="preserve"> Очерки истории гидравлики, водных и строительных и</w:t>
      </w:r>
      <w:r w:rsidRPr="00FF0D13">
        <w:rPr>
          <w:rFonts w:ascii="Times New Roman" w:hAnsi="Times New Roman" w:cs="Times New Roman"/>
          <w:sz w:val="20"/>
          <w:szCs w:val="20"/>
        </w:rPr>
        <w:t>с</w:t>
      </w:r>
      <w:r w:rsidRPr="00FF0D13">
        <w:rPr>
          <w:rFonts w:ascii="Times New Roman" w:hAnsi="Times New Roman" w:cs="Times New Roman"/>
          <w:sz w:val="20"/>
          <w:szCs w:val="20"/>
        </w:rPr>
        <w:t>кусств. Кн. 1–4: Учеб</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п</w:t>
      </w:r>
      <w:proofErr w:type="gramEnd"/>
      <w:r w:rsidRPr="00FF0D13">
        <w:rPr>
          <w:rFonts w:ascii="Times New Roman" w:hAnsi="Times New Roman" w:cs="Times New Roman"/>
          <w:sz w:val="20"/>
          <w:szCs w:val="20"/>
        </w:rPr>
        <w:t>особие для вузов. – М.: МГУП, 1999–2001.</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Гра</w:t>
      </w:r>
      <w:proofErr w:type="spellEnd"/>
      <w:r w:rsidRPr="00FF0D13">
        <w:rPr>
          <w:rFonts w:ascii="Times New Roman" w:hAnsi="Times New Roman" w:cs="Times New Roman"/>
          <w:sz w:val="20"/>
          <w:szCs w:val="20"/>
        </w:rPr>
        <w:t xml:space="preserve"> М. А. Коломенское. – М., 1963.</w:t>
      </w:r>
    </w:p>
    <w:p w:rsidR="00EC40AB"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Гра</w:t>
      </w:r>
      <w:proofErr w:type="spellEnd"/>
      <w:r w:rsidRPr="00FF0D13">
        <w:rPr>
          <w:rFonts w:ascii="Times New Roman" w:hAnsi="Times New Roman" w:cs="Times New Roman"/>
          <w:sz w:val="20"/>
          <w:szCs w:val="20"/>
        </w:rPr>
        <w:t xml:space="preserve"> М. А., </w:t>
      </w:r>
      <w:proofErr w:type="spellStart"/>
      <w:r w:rsidRPr="00FF0D13">
        <w:rPr>
          <w:rFonts w:ascii="Times New Roman" w:hAnsi="Times New Roman" w:cs="Times New Roman"/>
          <w:sz w:val="20"/>
          <w:szCs w:val="20"/>
        </w:rPr>
        <w:t>Жиромский</w:t>
      </w:r>
      <w:proofErr w:type="spellEnd"/>
      <w:r w:rsidRPr="00FF0D13">
        <w:rPr>
          <w:rFonts w:ascii="Times New Roman" w:hAnsi="Times New Roman" w:cs="Times New Roman"/>
          <w:sz w:val="20"/>
          <w:szCs w:val="20"/>
        </w:rPr>
        <w:t xml:space="preserve"> Б. Б. Коломенское. – М., 1971.</w:t>
      </w:r>
    </w:p>
    <w:p w:rsidR="00674777" w:rsidRPr="00FF0D13" w:rsidRDefault="00674777" w:rsidP="00FF0D13">
      <w:pPr>
        <w:pStyle w:val="udc"/>
        <w:spacing w:line="240" w:lineRule="auto"/>
        <w:rPr>
          <w:rFonts w:ascii="Times New Roman" w:hAnsi="Times New Roman" w:cs="Times New Roman"/>
          <w:color w:val="auto"/>
        </w:rPr>
      </w:pPr>
      <w:r w:rsidRPr="00FF0D13">
        <w:rPr>
          <w:rFonts w:ascii="Times New Roman" w:hAnsi="Times New Roman" w:cs="Times New Roman"/>
          <w:color w:val="auto"/>
        </w:rPr>
        <w:t>УДК 628.336.004.14</w:t>
      </w:r>
    </w:p>
    <w:p w:rsidR="00674777" w:rsidRPr="00FF0D13" w:rsidRDefault="00674777" w:rsidP="00FF0D13">
      <w:pPr>
        <w:pStyle w:val="nazvanie"/>
        <w:spacing w:line="240" w:lineRule="auto"/>
        <w:rPr>
          <w:rFonts w:ascii="Times New Roman" w:hAnsi="Times New Roman" w:cs="Times New Roman"/>
          <w:color w:val="auto"/>
        </w:rPr>
      </w:pPr>
      <w:r w:rsidRPr="00FF0D13">
        <w:rPr>
          <w:rFonts w:ascii="Times New Roman" w:hAnsi="Times New Roman" w:cs="Times New Roman"/>
          <w:color w:val="auto"/>
        </w:rPr>
        <w:t xml:space="preserve">Новые направления безотходной технологии утилизации осадков сточных вод. </w:t>
      </w:r>
      <w:r w:rsidRPr="00FF0D13">
        <w:rPr>
          <w:rFonts w:ascii="Times New Roman" w:hAnsi="Times New Roman" w:cs="Times New Roman"/>
          <w:color w:val="auto"/>
          <w:spacing w:val="40"/>
        </w:rPr>
        <w:t>Чернов</w:t>
      </w:r>
      <w:r w:rsidRPr="00FF0D13">
        <w:rPr>
          <w:rFonts w:ascii="Times New Roman" w:hAnsi="Times New Roman" w:cs="Times New Roman"/>
          <w:color w:val="auto"/>
        </w:rPr>
        <w:t xml:space="preserve"> В. Б., </w:t>
      </w:r>
      <w:proofErr w:type="spellStart"/>
      <w:r w:rsidRPr="00FF0D13">
        <w:rPr>
          <w:rFonts w:ascii="Times New Roman" w:hAnsi="Times New Roman" w:cs="Times New Roman"/>
          <w:color w:val="auto"/>
          <w:spacing w:val="40"/>
        </w:rPr>
        <w:t>Сушиньски</w:t>
      </w:r>
      <w:proofErr w:type="spellEnd"/>
      <w:r w:rsidRPr="00FF0D13">
        <w:rPr>
          <w:rFonts w:ascii="Times New Roman" w:hAnsi="Times New Roman" w:cs="Times New Roman"/>
          <w:color w:val="auto"/>
        </w:rPr>
        <w:t> А. – С. 63.</w:t>
      </w:r>
    </w:p>
    <w:p w:rsidR="00674777" w:rsidRPr="00FF0D13" w:rsidRDefault="00674777" w:rsidP="00FF0D13">
      <w:pPr>
        <w:pStyle w:val="ref"/>
        <w:spacing w:line="240" w:lineRule="auto"/>
        <w:rPr>
          <w:rFonts w:ascii="Times New Roman" w:hAnsi="Times New Roman" w:cs="Times New Roman"/>
          <w:color w:val="auto"/>
        </w:rPr>
      </w:pPr>
      <w:r w:rsidRPr="00FF0D13">
        <w:rPr>
          <w:rFonts w:ascii="Times New Roman" w:hAnsi="Times New Roman" w:cs="Times New Roman"/>
          <w:color w:val="auto"/>
        </w:rPr>
        <w:t xml:space="preserve">Представлен зарубежный опыт безотходной технологии утилизации осадков сточных вод с использованием их в качестве альтернативного топлива для цементных заводов на примере установки в </w:t>
      </w:r>
      <w:proofErr w:type="spellStart"/>
      <w:r w:rsidRPr="00FF0D13">
        <w:rPr>
          <w:rFonts w:ascii="Times New Roman" w:hAnsi="Times New Roman" w:cs="Times New Roman"/>
          <w:color w:val="auto"/>
        </w:rPr>
        <w:t>Карлштадте</w:t>
      </w:r>
      <w:proofErr w:type="spellEnd"/>
      <w:r w:rsidRPr="00FF0D13">
        <w:rPr>
          <w:rFonts w:ascii="Times New Roman" w:hAnsi="Times New Roman" w:cs="Times New Roman"/>
          <w:color w:val="auto"/>
        </w:rPr>
        <w:t xml:space="preserve"> (Бавария).</w:t>
      </w:r>
    </w:p>
    <w:p w:rsidR="00003194" w:rsidRPr="00FF0D13" w:rsidRDefault="00674777" w:rsidP="00FF0D13">
      <w:pPr>
        <w:spacing w:after="0" w:line="240" w:lineRule="auto"/>
        <w:rPr>
          <w:rFonts w:ascii="Times New Roman" w:hAnsi="Times New Roman" w:cs="Times New Roman"/>
          <w:sz w:val="20"/>
          <w:szCs w:val="20"/>
        </w:rPr>
      </w:pPr>
      <w:proofErr w:type="gramStart"/>
      <w:r w:rsidRPr="00FF0D13">
        <w:rPr>
          <w:rFonts w:ascii="Times New Roman" w:hAnsi="Times New Roman" w:cs="Times New Roman"/>
          <w:b/>
          <w:bCs/>
          <w:sz w:val="20"/>
          <w:szCs w:val="20"/>
        </w:rPr>
        <w:t>Ключевые слова:</w:t>
      </w:r>
      <w:r w:rsidRPr="00FF0D13">
        <w:rPr>
          <w:rFonts w:ascii="Times New Roman" w:hAnsi="Times New Roman" w:cs="Times New Roman"/>
          <w:sz w:val="20"/>
          <w:szCs w:val="20"/>
        </w:rPr>
        <w:t xml:space="preserve"> осадки, сточные воды, обезвоживание, сухая масса, утилизация, насосы, газы, дымоход, фильтр.</w:t>
      </w:r>
      <w:proofErr w:type="gramEnd"/>
    </w:p>
    <w:p w:rsidR="00674777" w:rsidRPr="00FF0D13" w:rsidRDefault="00674777" w:rsidP="00FF0D13">
      <w:pPr>
        <w:pStyle w:val="zagolovok"/>
        <w:spacing w:after="0" w:line="240" w:lineRule="auto"/>
        <w:rPr>
          <w:rFonts w:ascii="Times New Roman" w:hAnsi="Times New Roman" w:cs="Times New Roman"/>
          <w:color w:val="auto"/>
          <w:sz w:val="20"/>
          <w:szCs w:val="20"/>
          <w:lang w:val="en-US"/>
        </w:rPr>
      </w:pPr>
      <w:r w:rsidRPr="00FF0D13">
        <w:rPr>
          <w:rFonts w:ascii="Times New Roman" w:hAnsi="Times New Roman" w:cs="Times New Roman"/>
          <w:color w:val="auto"/>
          <w:sz w:val="20"/>
          <w:szCs w:val="20"/>
          <w:lang w:val="en-US"/>
        </w:rPr>
        <w:t>Abstracts of the Articles Published in Issue № 1</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628.17.001.4</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spacing w:val="2"/>
          <w:lang w:val="en-US"/>
        </w:rPr>
        <w:t>Definition of Structure of Unaccounted Water Consumption by Zoning Method.</w:t>
      </w:r>
      <w:proofErr w:type="gramEnd"/>
      <w:r w:rsidRPr="00FF0D13">
        <w:rPr>
          <w:rFonts w:ascii="Times New Roman" w:hAnsi="Times New Roman" w:cs="Times New Roman"/>
          <w:color w:val="auto"/>
          <w:spacing w:val="2"/>
          <w:lang w:val="en-US"/>
        </w:rPr>
        <w:t xml:space="preserve"> </w:t>
      </w:r>
      <w:proofErr w:type="spellStart"/>
      <w:r w:rsidRPr="00FF0D13">
        <w:rPr>
          <w:rFonts w:ascii="Times New Roman" w:hAnsi="Times New Roman" w:cs="Times New Roman"/>
          <w:color w:val="auto"/>
          <w:spacing w:val="40"/>
          <w:lang w:val="en-US"/>
        </w:rPr>
        <w:t>Zrazhevsky</w:t>
      </w:r>
      <w:proofErr w:type="spellEnd"/>
      <w:r w:rsidRPr="00FF0D13">
        <w:rPr>
          <w:rFonts w:ascii="Times New Roman" w:hAnsi="Times New Roman" w:cs="Times New Roman"/>
          <w:color w:val="auto"/>
          <w:lang w:val="en-US"/>
        </w:rPr>
        <w:t xml:space="preserve"> A. P., </w:t>
      </w:r>
      <w:proofErr w:type="spellStart"/>
      <w:r w:rsidRPr="00FF0D13">
        <w:rPr>
          <w:rFonts w:ascii="Times New Roman" w:hAnsi="Times New Roman" w:cs="Times New Roman"/>
          <w:color w:val="auto"/>
          <w:spacing w:val="40"/>
          <w:lang w:val="en-US"/>
        </w:rPr>
        <w:t>Kosarev</w:t>
      </w:r>
      <w:proofErr w:type="spellEnd"/>
      <w:r w:rsidRPr="00FF0D13">
        <w:rPr>
          <w:rFonts w:ascii="Times New Roman" w:hAnsi="Times New Roman" w:cs="Times New Roman"/>
          <w:color w:val="auto"/>
          <w:lang w:val="en-US"/>
        </w:rPr>
        <w:t> A. K. – P. 6.</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 xml:space="preserve">The experience in investigation of the zones of controlled quantity of flow in a water supply system is considered. Major factors of unaccounted consumption and losses of </w:t>
      </w:r>
      <w:r w:rsidRPr="00FF0D13">
        <w:rPr>
          <w:rFonts w:ascii="Times New Roman" w:hAnsi="Times New Roman" w:cs="Times New Roman"/>
          <w:color w:val="auto"/>
          <w:spacing w:val="-1"/>
          <w:lang w:val="en-US"/>
        </w:rPr>
        <w:t>water at the municipal enterprises are described. The tech</w:t>
      </w:r>
      <w:r w:rsidRPr="00FF0D13">
        <w:rPr>
          <w:rFonts w:ascii="Times New Roman" w:hAnsi="Times New Roman" w:cs="Times New Roman"/>
          <w:color w:val="auto"/>
          <w:lang w:val="en-US"/>
        </w:rPr>
        <w:t>nique of reduction of losses with the help of zoning of a distribution network is offered.</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spacing w:val="2"/>
          <w:lang w:val="en-US"/>
        </w:rPr>
        <w:t>Key words:</w:t>
      </w:r>
      <w:r w:rsidRPr="00FF0D13">
        <w:rPr>
          <w:rFonts w:ascii="Times New Roman" w:hAnsi="Times New Roman" w:cs="Times New Roman"/>
          <w:color w:val="auto"/>
          <w:spacing w:val="2"/>
          <w:lang w:val="en-US"/>
        </w:rPr>
        <w:t xml:space="preserve"> unaccounted consumption, losses of water, </w:t>
      </w:r>
      <w:r w:rsidRPr="00FF0D13">
        <w:rPr>
          <w:rFonts w:ascii="Times New Roman" w:hAnsi="Times New Roman" w:cs="Times New Roman"/>
          <w:color w:val="auto"/>
          <w:lang w:val="en-US"/>
        </w:rPr>
        <w:t>leakages, excessive water use, illegal water consumption, zoning, mobile laboratory.</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628.162/.163</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spacing w:val="4"/>
          <w:lang w:val="en-US"/>
        </w:rPr>
        <w:t xml:space="preserve">Modern Technologies of Potable Water Preparation at the </w:t>
      </w:r>
      <w:proofErr w:type="spellStart"/>
      <w:r w:rsidRPr="00FF0D13">
        <w:rPr>
          <w:rFonts w:ascii="Times New Roman" w:hAnsi="Times New Roman" w:cs="Times New Roman"/>
          <w:color w:val="auto"/>
          <w:spacing w:val="4"/>
          <w:lang w:val="en-US"/>
        </w:rPr>
        <w:t>Sludinskaya</w:t>
      </w:r>
      <w:proofErr w:type="spellEnd"/>
      <w:r w:rsidRPr="00FF0D13">
        <w:rPr>
          <w:rFonts w:ascii="Times New Roman" w:hAnsi="Times New Roman" w:cs="Times New Roman"/>
          <w:color w:val="auto"/>
          <w:spacing w:val="4"/>
          <w:lang w:val="en-US"/>
        </w:rPr>
        <w:t xml:space="preserve"> Waterworks of Nizhny Novgorod.</w:t>
      </w:r>
      <w:proofErr w:type="gramEnd"/>
      <w:r w:rsidRPr="00FF0D13">
        <w:rPr>
          <w:rFonts w:ascii="Times New Roman" w:hAnsi="Times New Roman" w:cs="Times New Roman"/>
          <w:color w:val="auto"/>
          <w:lang w:val="en-US"/>
        </w:rPr>
        <w:t xml:space="preserve"> </w:t>
      </w:r>
      <w:r w:rsidRPr="00FF0D13">
        <w:rPr>
          <w:rFonts w:ascii="Times New Roman" w:hAnsi="Times New Roman" w:cs="Times New Roman"/>
          <w:color w:val="auto"/>
          <w:spacing w:val="40"/>
          <w:lang w:val="en-US"/>
        </w:rPr>
        <w:t>Pavlov</w:t>
      </w:r>
      <w:r w:rsidRPr="00FF0D13">
        <w:rPr>
          <w:rFonts w:ascii="Times New Roman" w:hAnsi="Times New Roman" w:cs="Times New Roman"/>
          <w:color w:val="auto"/>
          <w:lang w:val="en-US"/>
        </w:rPr>
        <w:t xml:space="preserve"> A. A., </w:t>
      </w:r>
      <w:proofErr w:type="spellStart"/>
      <w:r w:rsidRPr="00FF0D13">
        <w:rPr>
          <w:rFonts w:ascii="Times New Roman" w:hAnsi="Times New Roman" w:cs="Times New Roman"/>
          <w:color w:val="auto"/>
          <w:spacing w:val="40"/>
          <w:lang w:val="en-US"/>
        </w:rPr>
        <w:t>Dziminskas</w:t>
      </w:r>
      <w:proofErr w:type="spellEnd"/>
      <w:r w:rsidRPr="00FF0D13">
        <w:rPr>
          <w:rFonts w:ascii="Times New Roman" w:hAnsi="Times New Roman" w:cs="Times New Roman"/>
          <w:color w:val="auto"/>
          <w:lang w:val="en-US"/>
        </w:rPr>
        <w:t xml:space="preserve"> Ch. A., </w:t>
      </w:r>
      <w:proofErr w:type="spellStart"/>
      <w:r w:rsidRPr="00FF0D13">
        <w:rPr>
          <w:rFonts w:ascii="Times New Roman" w:hAnsi="Times New Roman" w:cs="Times New Roman"/>
          <w:color w:val="auto"/>
          <w:spacing w:val="40"/>
          <w:lang w:val="en-US"/>
        </w:rPr>
        <w:t>Kostyuchenko</w:t>
      </w:r>
      <w:proofErr w:type="spellEnd"/>
      <w:r w:rsidRPr="00FF0D13">
        <w:rPr>
          <w:rFonts w:ascii="Times New Roman" w:hAnsi="Times New Roman" w:cs="Times New Roman"/>
          <w:color w:val="auto"/>
          <w:lang w:val="en-US"/>
        </w:rPr>
        <w:t xml:space="preserve"> S. V., </w:t>
      </w:r>
      <w:proofErr w:type="spellStart"/>
      <w:r w:rsidRPr="00FF0D13">
        <w:rPr>
          <w:rFonts w:ascii="Times New Roman" w:hAnsi="Times New Roman" w:cs="Times New Roman"/>
          <w:color w:val="auto"/>
          <w:spacing w:val="40"/>
          <w:lang w:val="en-US"/>
        </w:rPr>
        <w:t>Zaytseva</w:t>
      </w:r>
      <w:proofErr w:type="spellEnd"/>
      <w:r w:rsidRPr="00FF0D13">
        <w:rPr>
          <w:rFonts w:ascii="Times New Roman" w:hAnsi="Times New Roman" w:cs="Times New Roman"/>
          <w:color w:val="auto"/>
          <w:lang w:val="en-US"/>
        </w:rPr>
        <w:t> S. G. – P. 10.</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 xml:space="preserve">It is told about introduction, for the first time in Russia, of modern technologies of preparation of potable water at the </w:t>
      </w:r>
      <w:proofErr w:type="spellStart"/>
      <w:r w:rsidRPr="00FF0D13">
        <w:rPr>
          <w:rFonts w:ascii="Times New Roman" w:hAnsi="Times New Roman" w:cs="Times New Roman"/>
          <w:color w:val="auto"/>
          <w:spacing w:val="2"/>
          <w:lang w:val="en-US"/>
        </w:rPr>
        <w:t>Sludinskaya</w:t>
      </w:r>
      <w:proofErr w:type="spellEnd"/>
      <w:r w:rsidRPr="00FF0D13">
        <w:rPr>
          <w:rFonts w:ascii="Times New Roman" w:hAnsi="Times New Roman" w:cs="Times New Roman"/>
          <w:color w:val="auto"/>
          <w:spacing w:val="2"/>
          <w:lang w:val="en-US"/>
        </w:rPr>
        <w:t xml:space="preserve"> waterworks of Nizhny Novgorod: </w:t>
      </w:r>
      <w:proofErr w:type="spellStart"/>
      <w:r w:rsidRPr="00FF0D13">
        <w:rPr>
          <w:rFonts w:ascii="Times New Roman" w:hAnsi="Times New Roman" w:cs="Times New Roman"/>
          <w:color w:val="auto"/>
          <w:spacing w:val="2"/>
          <w:lang w:val="en-US"/>
        </w:rPr>
        <w:t>chloram</w:t>
      </w:r>
      <w:r w:rsidRPr="00FF0D13">
        <w:rPr>
          <w:rFonts w:ascii="Times New Roman" w:hAnsi="Times New Roman" w:cs="Times New Roman"/>
          <w:color w:val="auto"/>
          <w:lang w:val="en-US"/>
        </w:rPr>
        <w:t>monization</w:t>
      </w:r>
      <w:proofErr w:type="spellEnd"/>
      <w:r w:rsidRPr="00FF0D13">
        <w:rPr>
          <w:rFonts w:ascii="Times New Roman" w:hAnsi="Times New Roman" w:cs="Times New Roman"/>
          <w:color w:val="auto"/>
          <w:lang w:val="en-US"/>
        </w:rPr>
        <w:t xml:space="preserve">, </w:t>
      </w:r>
      <w:proofErr w:type="spellStart"/>
      <w:r w:rsidRPr="00FF0D13">
        <w:rPr>
          <w:rFonts w:ascii="Times New Roman" w:hAnsi="Times New Roman" w:cs="Times New Roman"/>
          <w:color w:val="auto"/>
          <w:lang w:val="en-US"/>
        </w:rPr>
        <w:t>ozonization</w:t>
      </w:r>
      <w:proofErr w:type="spellEnd"/>
      <w:r w:rsidRPr="00FF0D13">
        <w:rPr>
          <w:rFonts w:ascii="Times New Roman" w:hAnsi="Times New Roman" w:cs="Times New Roman"/>
          <w:color w:val="auto"/>
          <w:lang w:val="en-US"/>
        </w:rPr>
        <w:t xml:space="preserve">, optimal system of coagulation, </w:t>
      </w:r>
      <w:r w:rsidRPr="00FF0D13">
        <w:rPr>
          <w:rFonts w:ascii="Times New Roman" w:hAnsi="Times New Roman" w:cs="Times New Roman"/>
          <w:color w:val="auto"/>
          <w:spacing w:val="-1"/>
          <w:lang w:val="en-US"/>
        </w:rPr>
        <w:t xml:space="preserve">UV-disinfection that has allowed </w:t>
      </w:r>
      <w:proofErr w:type="gramStart"/>
      <w:r w:rsidRPr="00FF0D13">
        <w:rPr>
          <w:rFonts w:ascii="Times New Roman" w:hAnsi="Times New Roman" w:cs="Times New Roman"/>
          <w:color w:val="auto"/>
          <w:spacing w:val="-1"/>
          <w:lang w:val="en-US"/>
        </w:rPr>
        <w:t>to optimize</w:t>
      </w:r>
      <w:proofErr w:type="gramEnd"/>
      <w:r w:rsidRPr="00FF0D13">
        <w:rPr>
          <w:rFonts w:ascii="Times New Roman" w:hAnsi="Times New Roman" w:cs="Times New Roman"/>
          <w:color w:val="auto"/>
          <w:spacing w:val="-1"/>
          <w:lang w:val="en-US"/>
        </w:rPr>
        <w:t xml:space="preserve"> operational </w:t>
      </w:r>
      <w:r w:rsidRPr="00FF0D13">
        <w:rPr>
          <w:rFonts w:ascii="Times New Roman" w:hAnsi="Times New Roman" w:cs="Times New Roman"/>
          <w:color w:val="auto"/>
          <w:lang w:val="en-US"/>
        </w:rPr>
        <w:t>costs, to minimize negative by-effects and to provide high quality of potable water.</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lang w:val="en-US"/>
        </w:rPr>
        <w:t>Key words:</w:t>
      </w:r>
      <w:r w:rsidRPr="00FF0D13">
        <w:rPr>
          <w:rFonts w:ascii="Times New Roman" w:hAnsi="Times New Roman" w:cs="Times New Roman"/>
          <w:color w:val="auto"/>
          <w:lang w:val="en-US"/>
        </w:rPr>
        <w:t xml:space="preserve"> potable water, water supply system, chlorina</w:t>
      </w:r>
      <w:r w:rsidRPr="00FF0D13">
        <w:rPr>
          <w:rFonts w:ascii="Times New Roman" w:hAnsi="Times New Roman" w:cs="Times New Roman"/>
          <w:color w:val="auto"/>
          <w:spacing w:val="3"/>
          <w:lang w:val="en-US"/>
        </w:rPr>
        <w:t xml:space="preserve">tion, </w:t>
      </w:r>
      <w:proofErr w:type="spellStart"/>
      <w:r w:rsidRPr="00FF0D13">
        <w:rPr>
          <w:rFonts w:ascii="Times New Roman" w:hAnsi="Times New Roman" w:cs="Times New Roman"/>
          <w:color w:val="auto"/>
          <w:spacing w:val="3"/>
          <w:lang w:val="en-US"/>
        </w:rPr>
        <w:t>ozonization</w:t>
      </w:r>
      <w:proofErr w:type="spellEnd"/>
      <w:r w:rsidRPr="00FF0D13">
        <w:rPr>
          <w:rFonts w:ascii="Times New Roman" w:hAnsi="Times New Roman" w:cs="Times New Roman"/>
          <w:color w:val="auto"/>
          <w:spacing w:val="3"/>
          <w:lang w:val="en-US"/>
        </w:rPr>
        <w:t xml:space="preserve">, flocculants, disinfection, ultraviolet, </w:t>
      </w:r>
      <w:r w:rsidRPr="00FF0D13">
        <w:rPr>
          <w:rFonts w:ascii="Times New Roman" w:hAnsi="Times New Roman" w:cs="Times New Roman"/>
          <w:color w:val="auto"/>
          <w:lang w:val="en-US"/>
        </w:rPr>
        <w:t>chloramines.</w:t>
      </w:r>
    </w:p>
    <w:p w:rsidR="00FF0D13" w:rsidRPr="00FF0D13" w:rsidRDefault="00FF0D13" w:rsidP="00FF0D13">
      <w:pPr>
        <w:spacing w:after="0" w:line="240" w:lineRule="auto"/>
        <w:ind w:firstLine="567"/>
        <w:jc w:val="center"/>
        <w:rPr>
          <w:rFonts w:ascii="Times New Roman" w:hAnsi="Times New Roman" w:cs="Times New Roman"/>
          <w:bCs/>
          <w:sz w:val="20"/>
          <w:szCs w:val="20"/>
        </w:rPr>
      </w:pPr>
      <w:r w:rsidRPr="00FF0D13">
        <w:rPr>
          <w:rFonts w:ascii="Times New Roman" w:hAnsi="Times New Roman" w:cs="Times New Roman"/>
          <w:bCs/>
          <w:sz w:val="20"/>
          <w:szCs w:val="20"/>
        </w:rPr>
        <w:t>СПИСОК ЛИТЕРАТУРЫ</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r w:rsidRPr="00FF0D13">
        <w:rPr>
          <w:rFonts w:ascii="Times New Roman" w:hAnsi="Times New Roman" w:cs="Times New Roman"/>
          <w:sz w:val="20"/>
          <w:szCs w:val="20"/>
        </w:rPr>
        <w:t xml:space="preserve">Баранова С. И. К вопросу о датировке </w:t>
      </w:r>
      <w:proofErr w:type="spellStart"/>
      <w:r w:rsidRPr="00FF0D13">
        <w:rPr>
          <w:rFonts w:ascii="Times New Roman" w:hAnsi="Times New Roman" w:cs="Times New Roman"/>
          <w:sz w:val="20"/>
          <w:szCs w:val="20"/>
        </w:rPr>
        <w:t>Водовзводной</w:t>
      </w:r>
      <w:proofErr w:type="spellEnd"/>
      <w:r w:rsidRPr="00FF0D13">
        <w:rPr>
          <w:rFonts w:ascii="Times New Roman" w:hAnsi="Times New Roman" w:cs="Times New Roman"/>
          <w:sz w:val="20"/>
          <w:szCs w:val="20"/>
        </w:rPr>
        <w:t xml:space="preserve"> башни в </w:t>
      </w:r>
      <w:proofErr w:type="gramStart"/>
      <w:r w:rsidRPr="00FF0D13">
        <w:rPr>
          <w:rFonts w:ascii="Times New Roman" w:hAnsi="Times New Roman" w:cs="Times New Roman"/>
          <w:sz w:val="20"/>
          <w:szCs w:val="20"/>
        </w:rPr>
        <w:t>Коломе</w:t>
      </w:r>
      <w:r w:rsidRPr="00FF0D13">
        <w:rPr>
          <w:rFonts w:ascii="Times New Roman" w:hAnsi="Times New Roman" w:cs="Times New Roman"/>
          <w:sz w:val="20"/>
          <w:szCs w:val="20"/>
        </w:rPr>
        <w:t>н</w:t>
      </w:r>
      <w:r w:rsidRPr="00FF0D13">
        <w:rPr>
          <w:rFonts w:ascii="Times New Roman" w:hAnsi="Times New Roman" w:cs="Times New Roman"/>
          <w:sz w:val="20"/>
          <w:szCs w:val="20"/>
        </w:rPr>
        <w:t>ском</w:t>
      </w:r>
      <w:proofErr w:type="gramEnd"/>
      <w:r w:rsidRPr="00FF0D13">
        <w:rPr>
          <w:rFonts w:ascii="Times New Roman" w:hAnsi="Times New Roman" w:cs="Times New Roman"/>
          <w:sz w:val="20"/>
          <w:szCs w:val="20"/>
        </w:rPr>
        <w:t xml:space="preserve"> / Культура средневековой Москвы. </w:t>
      </w:r>
      <w:r w:rsidRPr="00FF0D13">
        <w:rPr>
          <w:rFonts w:ascii="Times New Roman" w:hAnsi="Times New Roman" w:cs="Times New Roman"/>
          <w:sz w:val="20"/>
          <w:szCs w:val="20"/>
          <w:lang w:val="en-US"/>
        </w:rPr>
        <w:t>XVII</w:t>
      </w:r>
      <w:r w:rsidRPr="00FF0D13">
        <w:rPr>
          <w:rFonts w:ascii="Times New Roman" w:hAnsi="Times New Roman" w:cs="Times New Roman"/>
          <w:sz w:val="20"/>
          <w:szCs w:val="20"/>
        </w:rPr>
        <w:t xml:space="preserve"> в. – </w:t>
      </w:r>
      <w:proofErr w:type="gramStart"/>
      <w:r w:rsidRPr="00FF0D13">
        <w:rPr>
          <w:rFonts w:ascii="Times New Roman" w:hAnsi="Times New Roman" w:cs="Times New Roman"/>
          <w:sz w:val="20"/>
          <w:szCs w:val="20"/>
        </w:rPr>
        <w:t>М.,</w:t>
      </w:r>
      <w:proofErr w:type="gramEnd"/>
      <w:r w:rsidRPr="00FF0D13">
        <w:rPr>
          <w:rFonts w:ascii="Times New Roman" w:hAnsi="Times New Roman" w:cs="Times New Roman"/>
          <w:sz w:val="20"/>
          <w:szCs w:val="20"/>
        </w:rPr>
        <w:t xml:space="preserve"> 2000.</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r w:rsidRPr="00FF0D13">
        <w:rPr>
          <w:rFonts w:ascii="Times New Roman" w:hAnsi="Times New Roman" w:cs="Times New Roman"/>
          <w:sz w:val="20"/>
          <w:szCs w:val="20"/>
        </w:rPr>
        <w:t xml:space="preserve">Гудков Ю. И. Историко-архивные исследования, историческая планировка усадьбы и данные о </w:t>
      </w:r>
      <w:proofErr w:type="spellStart"/>
      <w:r w:rsidRPr="00FF0D13">
        <w:rPr>
          <w:rFonts w:ascii="Times New Roman" w:hAnsi="Times New Roman" w:cs="Times New Roman"/>
          <w:sz w:val="20"/>
          <w:szCs w:val="20"/>
        </w:rPr>
        <w:t>Водовзводной</w:t>
      </w:r>
      <w:proofErr w:type="spellEnd"/>
      <w:r w:rsidRPr="00FF0D13">
        <w:rPr>
          <w:rFonts w:ascii="Times New Roman" w:hAnsi="Times New Roman" w:cs="Times New Roman"/>
          <w:sz w:val="20"/>
          <w:szCs w:val="20"/>
        </w:rPr>
        <w:t xml:space="preserve"> башне. Центр традиционной русской культуры «</w:t>
      </w:r>
      <w:proofErr w:type="spellStart"/>
      <w:r w:rsidRPr="00FF0D13">
        <w:rPr>
          <w:rFonts w:ascii="Times New Roman" w:hAnsi="Times New Roman" w:cs="Times New Roman"/>
          <w:sz w:val="20"/>
          <w:szCs w:val="20"/>
        </w:rPr>
        <w:t>Преображенское</w:t>
      </w:r>
      <w:proofErr w:type="spellEnd"/>
      <w:r w:rsidRPr="00FF0D13">
        <w:rPr>
          <w:rFonts w:ascii="Times New Roman" w:hAnsi="Times New Roman" w:cs="Times New Roman"/>
          <w:sz w:val="20"/>
          <w:szCs w:val="20"/>
        </w:rPr>
        <w:t>».</w:t>
      </w:r>
      <w:r w:rsidRPr="00FF0D13">
        <w:rPr>
          <w:rFonts w:ascii="Times New Roman" w:hAnsi="Times New Roman" w:cs="Times New Roman"/>
          <w:sz w:val="20"/>
          <w:szCs w:val="20"/>
          <w:lang w:val="en-US"/>
        </w:rPr>
        <w:t xml:space="preserve"> </w:t>
      </w:r>
      <w:r w:rsidRPr="00FF0D13">
        <w:rPr>
          <w:rFonts w:ascii="Times New Roman" w:hAnsi="Times New Roman" w:cs="Times New Roman"/>
          <w:sz w:val="20"/>
          <w:szCs w:val="20"/>
        </w:rPr>
        <w:t>– М., 1995.</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Каулен</w:t>
      </w:r>
      <w:proofErr w:type="spellEnd"/>
      <w:r w:rsidRPr="00FF0D13">
        <w:rPr>
          <w:rFonts w:ascii="Times New Roman" w:hAnsi="Times New Roman" w:cs="Times New Roman"/>
          <w:sz w:val="20"/>
          <w:szCs w:val="20"/>
        </w:rPr>
        <w:t xml:space="preserve"> Е. В. </w:t>
      </w:r>
      <w:proofErr w:type="spellStart"/>
      <w:r w:rsidRPr="00FF0D13">
        <w:rPr>
          <w:rFonts w:ascii="Times New Roman" w:hAnsi="Times New Roman" w:cs="Times New Roman"/>
          <w:sz w:val="20"/>
          <w:szCs w:val="20"/>
        </w:rPr>
        <w:t>Водовзводная</w:t>
      </w:r>
      <w:proofErr w:type="spellEnd"/>
      <w:r w:rsidRPr="00FF0D13">
        <w:rPr>
          <w:rFonts w:ascii="Times New Roman" w:hAnsi="Times New Roman" w:cs="Times New Roman"/>
          <w:sz w:val="20"/>
          <w:szCs w:val="20"/>
        </w:rPr>
        <w:t xml:space="preserve"> башня. Историко-архитектурное исследов</w:t>
      </w:r>
      <w:r w:rsidRPr="00FF0D13">
        <w:rPr>
          <w:rFonts w:ascii="Times New Roman" w:hAnsi="Times New Roman" w:cs="Times New Roman"/>
          <w:sz w:val="20"/>
          <w:szCs w:val="20"/>
        </w:rPr>
        <w:t>а</w:t>
      </w:r>
      <w:r w:rsidRPr="00FF0D13">
        <w:rPr>
          <w:rFonts w:ascii="Times New Roman" w:hAnsi="Times New Roman" w:cs="Times New Roman"/>
          <w:sz w:val="20"/>
          <w:szCs w:val="20"/>
        </w:rPr>
        <w:t>ние / Коломенское. Материалы и исследования. Сб. 2. – М., 1991.</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Купцова</w:t>
      </w:r>
      <w:proofErr w:type="spellEnd"/>
      <w:r w:rsidRPr="00FF0D13">
        <w:rPr>
          <w:rFonts w:ascii="Times New Roman" w:hAnsi="Times New Roman" w:cs="Times New Roman"/>
          <w:sz w:val="20"/>
          <w:szCs w:val="20"/>
        </w:rPr>
        <w:t xml:space="preserve"> Е. В. Памятник архитектуры второй половины </w:t>
      </w:r>
      <w:r w:rsidRPr="00FF0D13">
        <w:rPr>
          <w:rFonts w:ascii="Times New Roman" w:hAnsi="Times New Roman" w:cs="Times New Roman"/>
          <w:sz w:val="20"/>
          <w:szCs w:val="20"/>
          <w:lang w:val="en-US"/>
        </w:rPr>
        <w:t>XVII</w:t>
      </w:r>
      <w:r w:rsidRPr="00FF0D13">
        <w:rPr>
          <w:rFonts w:ascii="Times New Roman" w:hAnsi="Times New Roman" w:cs="Times New Roman"/>
          <w:sz w:val="20"/>
          <w:szCs w:val="20"/>
        </w:rPr>
        <w:t xml:space="preserve"> в. </w:t>
      </w:r>
      <w:proofErr w:type="spellStart"/>
      <w:r w:rsidRPr="00FF0D13">
        <w:rPr>
          <w:rFonts w:ascii="Times New Roman" w:hAnsi="Times New Roman" w:cs="Times New Roman"/>
          <w:sz w:val="20"/>
          <w:szCs w:val="20"/>
        </w:rPr>
        <w:t>Водовзво</w:t>
      </w:r>
      <w:r w:rsidRPr="00FF0D13">
        <w:rPr>
          <w:rFonts w:ascii="Times New Roman" w:hAnsi="Times New Roman" w:cs="Times New Roman"/>
          <w:sz w:val="20"/>
          <w:szCs w:val="20"/>
        </w:rPr>
        <w:t>д</w:t>
      </w:r>
      <w:r w:rsidRPr="00FF0D13">
        <w:rPr>
          <w:rFonts w:ascii="Times New Roman" w:hAnsi="Times New Roman" w:cs="Times New Roman"/>
          <w:sz w:val="20"/>
          <w:szCs w:val="20"/>
        </w:rPr>
        <w:t>ная</w:t>
      </w:r>
      <w:proofErr w:type="spellEnd"/>
      <w:r w:rsidRPr="00FF0D13">
        <w:rPr>
          <w:rFonts w:ascii="Times New Roman" w:hAnsi="Times New Roman" w:cs="Times New Roman"/>
          <w:sz w:val="20"/>
          <w:szCs w:val="20"/>
        </w:rPr>
        <w:t xml:space="preserve"> башня: Архив МГОМЗ. Оп. 2, д. 358.</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r w:rsidRPr="00FF0D13">
        <w:rPr>
          <w:rFonts w:ascii="Times New Roman" w:hAnsi="Times New Roman" w:cs="Times New Roman"/>
          <w:bCs/>
          <w:sz w:val="20"/>
          <w:szCs w:val="20"/>
        </w:rPr>
        <w:t>Воронов Ю. В., Пугачев Е. А.</w:t>
      </w:r>
      <w:r w:rsidRPr="00FF0D13">
        <w:rPr>
          <w:rFonts w:ascii="Times New Roman" w:hAnsi="Times New Roman" w:cs="Times New Roman"/>
          <w:sz w:val="20"/>
          <w:szCs w:val="20"/>
        </w:rPr>
        <w:t xml:space="preserve"> История специальности «Водоснабжение и в</w:t>
      </w:r>
      <w:r w:rsidRPr="00FF0D13">
        <w:rPr>
          <w:rFonts w:ascii="Times New Roman" w:hAnsi="Times New Roman" w:cs="Times New Roman"/>
          <w:sz w:val="20"/>
          <w:szCs w:val="20"/>
        </w:rPr>
        <w:t>о</w:t>
      </w:r>
      <w:r w:rsidRPr="00FF0D13">
        <w:rPr>
          <w:rFonts w:ascii="Times New Roman" w:hAnsi="Times New Roman" w:cs="Times New Roman"/>
          <w:sz w:val="20"/>
          <w:szCs w:val="20"/>
        </w:rPr>
        <w:t>доотведение»: Учеб</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п</w:t>
      </w:r>
      <w:proofErr w:type="gramEnd"/>
      <w:r w:rsidRPr="00FF0D13">
        <w:rPr>
          <w:rFonts w:ascii="Times New Roman" w:hAnsi="Times New Roman" w:cs="Times New Roman"/>
          <w:sz w:val="20"/>
          <w:szCs w:val="20"/>
        </w:rPr>
        <w:t>особие для вузов. – М.: АСВ, 2008.</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Датиева</w:t>
      </w:r>
      <w:proofErr w:type="spellEnd"/>
      <w:r w:rsidRPr="00FF0D13">
        <w:rPr>
          <w:rFonts w:ascii="Times New Roman" w:hAnsi="Times New Roman" w:cs="Times New Roman"/>
          <w:sz w:val="20"/>
          <w:szCs w:val="20"/>
        </w:rPr>
        <w:t xml:space="preserve"> Н. С. Водоснабжение в Российском государстве </w:t>
      </w:r>
      <w:r w:rsidRPr="00FF0D13">
        <w:rPr>
          <w:rFonts w:ascii="Times New Roman" w:hAnsi="Times New Roman" w:cs="Times New Roman"/>
          <w:sz w:val="20"/>
          <w:szCs w:val="20"/>
          <w:lang w:val="en-US"/>
        </w:rPr>
        <w:t>XVII</w:t>
      </w:r>
      <w:r w:rsidRPr="00FF0D13">
        <w:rPr>
          <w:rFonts w:ascii="Times New Roman" w:hAnsi="Times New Roman" w:cs="Times New Roman"/>
          <w:sz w:val="20"/>
          <w:szCs w:val="20"/>
        </w:rPr>
        <w:t xml:space="preserve"> в.: Архив МГОМЗ. Оп. 2, д. 504, т. 4, кн. 2.</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bCs/>
          <w:sz w:val="20"/>
          <w:szCs w:val="20"/>
        </w:rPr>
        <w:t>Фальковский</w:t>
      </w:r>
      <w:proofErr w:type="spellEnd"/>
      <w:r w:rsidRPr="00FF0D13">
        <w:rPr>
          <w:rFonts w:ascii="Times New Roman" w:hAnsi="Times New Roman" w:cs="Times New Roman"/>
          <w:bCs/>
          <w:sz w:val="20"/>
          <w:szCs w:val="20"/>
        </w:rPr>
        <w:t> Н. И.</w:t>
      </w:r>
      <w:r w:rsidRPr="00FF0D13">
        <w:rPr>
          <w:rFonts w:ascii="Times New Roman" w:hAnsi="Times New Roman" w:cs="Times New Roman"/>
          <w:sz w:val="20"/>
          <w:szCs w:val="20"/>
        </w:rPr>
        <w:t xml:space="preserve"> История водоснабжения в России. – М.: МКХ СССР, 1947.</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bCs/>
          <w:sz w:val="20"/>
          <w:szCs w:val="20"/>
        </w:rPr>
        <w:lastRenderedPageBreak/>
        <w:t>Штеренлихт</w:t>
      </w:r>
      <w:proofErr w:type="spellEnd"/>
      <w:r w:rsidRPr="00FF0D13">
        <w:rPr>
          <w:rFonts w:ascii="Times New Roman" w:hAnsi="Times New Roman" w:cs="Times New Roman"/>
          <w:bCs/>
          <w:sz w:val="20"/>
          <w:szCs w:val="20"/>
        </w:rPr>
        <w:t> Д. В.</w:t>
      </w:r>
      <w:r w:rsidRPr="00FF0D13">
        <w:rPr>
          <w:rFonts w:ascii="Times New Roman" w:hAnsi="Times New Roman" w:cs="Times New Roman"/>
          <w:sz w:val="20"/>
          <w:szCs w:val="20"/>
        </w:rPr>
        <w:t xml:space="preserve"> Очерки истории гидравлики, водных и строительных и</w:t>
      </w:r>
      <w:r w:rsidRPr="00FF0D13">
        <w:rPr>
          <w:rFonts w:ascii="Times New Roman" w:hAnsi="Times New Roman" w:cs="Times New Roman"/>
          <w:sz w:val="20"/>
          <w:szCs w:val="20"/>
        </w:rPr>
        <w:t>с</w:t>
      </w:r>
      <w:r w:rsidRPr="00FF0D13">
        <w:rPr>
          <w:rFonts w:ascii="Times New Roman" w:hAnsi="Times New Roman" w:cs="Times New Roman"/>
          <w:sz w:val="20"/>
          <w:szCs w:val="20"/>
        </w:rPr>
        <w:t>кусств. Кн. 1–4: Учеб</w:t>
      </w:r>
      <w:proofErr w:type="gramStart"/>
      <w:r w:rsidRPr="00FF0D13">
        <w:rPr>
          <w:rFonts w:ascii="Times New Roman" w:hAnsi="Times New Roman" w:cs="Times New Roman"/>
          <w:sz w:val="20"/>
          <w:szCs w:val="20"/>
        </w:rPr>
        <w:t>.</w:t>
      </w:r>
      <w:proofErr w:type="gramEnd"/>
      <w:r w:rsidRPr="00FF0D13">
        <w:rPr>
          <w:rFonts w:ascii="Times New Roman" w:hAnsi="Times New Roman" w:cs="Times New Roman"/>
          <w:sz w:val="20"/>
          <w:szCs w:val="20"/>
        </w:rPr>
        <w:t xml:space="preserve"> </w:t>
      </w:r>
      <w:proofErr w:type="gramStart"/>
      <w:r w:rsidRPr="00FF0D13">
        <w:rPr>
          <w:rFonts w:ascii="Times New Roman" w:hAnsi="Times New Roman" w:cs="Times New Roman"/>
          <w:sz w:val="20"/>
          <w:szCs w:val="20"/>
        </w:rPr>
        <w:t>п</w:t>
      </w:r>
      <w:proofErr w:type="gramEnd"/>
      <w:r w:rsidRPr="00FF0D13">
        <w:rPr>
          <w:rFonts w:ascii="Times New Roman" w:hAnsi="Times New Roman" w:cs="Times New Roman"/>
          <w:sz w:val="20"/>
          <w:szCs w:val="20"/>
        </w:rPr>
        <w:t>особие для вузов. – М.: МГУП, 1999–2001.</w:t>
      </w:r>
    </w:p>
    <w:p w:rsidR="00FF0D13" w:rsidRPr="00FF0D13"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Гра</w:t>
      </w:r>
      <w:proofErr w:type="spellEnd"/>
      <w:r w:rsidRPr="00FF0D13">
        <w:rPr>
          <w:rFonts w:ascii="Times New Roman" w:hAnsi="Times New Roman" w:cs="Times New Roman"/>
          <w:sz w:val="20"/>
          <w:szCs w:val="20"/>
        </w:rPr>
        <w:t xml:space="preserve"> М. А. Коломенское. – М., 1963.</w:t>
      </w:r>
    </w:p>
    <w:p w:rsidR="00EC40AB" w:rsidRDefault="00FF0D13" w:rsidP="00FF0D13">
      <w:pPr>
        <w:numPr>
          <w:ilvl w:val="0"/>
          <w:numId w:val="9"/>
        </w:numPr>
        <w:tabs>
          <w:tab w:val="left" w:pos="567"/>
        </w:tabs>
        <w:spacing w:after="0" w:line="240" w:lineRule="auto"/>
        <w:ind w:left="0" w:hanging="567"/>
        <w:jc w:val="both"/>
        <w:rPr>
          <w:rFonts w:ascii="Times New Roman" w:hAnsi="Times New Roman" w:cs="Times New Roman"/>
          <w:sz w:val="20"/>
          <w:szCs w:val="20"/>
        </w:rPr>
      </w:pPr>
      <w:proofErr w:type="spellStart"/>
      <w:r w:rsidRPr="00FF0D13">
        <w:rPr>
          <w:rFonts w:ascii="Times New Roman" w:hAnsi="Times New Roman" w:cs="Times New Roman"/>
          <w:sz w:val="20"/>
          <w:szCs w:val="20"/>
        </w:rPr>
        <w:t>Гра</w:t>
      </w:r>
      <w:proofErr w:type="spellEnd"/>
      <w:r w:rsidRPr="00FF0D13">
        <w:rPr>
          <w:rFonts w:ascii="Times New Roman" w:hAnsi="Times New Roman" w:cs="Times New Roman"/>
          <w:sz w:val="20"/>
          <w:szCs w:val="20"/>
        </w:rPr>
        <w:t xml:space="preserve"> М. А., </w:t>
      </w:r>
      <w:proofErr w:type="spellStart"/>
      <w:r w:rsidRPr="00FF0D13">
        <w:rPr>
          <w:rFonts w:ascii="Times New Roman" w:hAnsi="Times New Roman" w:cs="Times New Roman"/>
          <w:sz w:val="20"/>
          <w:szCs w:val="20"/>
        </w:rPr>
        <w:t>Жиромский</w:t>
      </w:r>
      <w:proofErr w:type="spellEnd"/>
      <w:r w:rsidRPr="00FF0D13">
        <w:rPr>
          <w:rFonts w:ascii="Times New Roman" w:hAnsi="Times New Roman" w:cs="Times New Roman"/>
          <w:sz w:val="20"/>
          <w:szCs w:val="20"/>
        </w:rPr>
        <w:t xml:space="preserve"> Б. Б. Коломенское. – М., 1971.</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628.162.5.001.2</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spacing w:val="4"/>
          <w:lang w:val="en-US"/>
        </w:rPr>
        <w:t>Treatment of Wash Water of Filters and Water Disinfection at Water Treatment Complexes of the Azerbaijan Republic.</w:t>
      </w:r>
      <w:proofErr w:type="gramEnd"/>
      <w:r w:rsidRPr="00FF0D13">
        <w:rPr>
          <w:rFonts w:ascii="Times New Roman" w:hAnsi="Times New Roman" w:cs="Times New Roman"/>
          <w:color w:val="auto"/>
          <w:spacing w:val="4"/>
          <w:lang w:val="en-US"/>
        </w:rPr>
        <w:t xml:space="preserve"> </w:t>
      </w:r>
      <w:proofErr w:type="spellStart"/>
      <w:r w:rsidRPr="00FF0D13">
        <w:rPr>
          <w:rFonts w:ascii="Times New Roman" w:hAnsi="Times New Roman" w:cs="Times New Roman"/>
          <w:color w:val="auto"/>
          <w:spacing w:val="40"/>
          <w:lang w:val="en-US"/>
        </w:rPr>
        <w:t>Ganbarov</w:t>
      </w:r>
      <w:proofErr w:type="spellEnd"/>
      <w:r w:rsidRPr="00FF0D13">
        <w:rPr>
          <w:rFonts w:ascii="Times New Roman" w:hAnsi="Times New Roman" w:cs="Times New Roman"/>
          <w:color w:val="auto"/>
          <w:lang w:val="en-US"/>
        </w:rPr>
        <w:t xml:space="preserve"> E. S., </w:t>
      </w:r>
      <w:proofErr w:type="spellStart"/>
      <w:r w:rsidRPr="00FF0D13">
        <w:rPr>
          <w:rFonts w:ascii="Times New Roman" w:hAnsi="Times New Roman" w:cs="Times New Roman"/>
          <w:color w:val="auto"/>
          <w:spacing w:val="40"/>
          <w:lang w:val="en-US"/>
        </w:rPr>
        <w:t>Safarova</w:t>
      </w:r>
      <w:proofErr w:type="spellEnd"/>
      <w:r w:rsidRPr="00FF0D13">
        <w:rPr>
          <w:rFonts w:ascii="Times New Roman" w:hAnsi="Times New Roman" w:cs="Times New Roman"/>
          <w:color w:val="auto"/>
          <w:lang w:val="en-US"/>
        </w:rPr>
        <w:t> A. S. – P. 17.</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spacing w:val="-1"/>
          <w:lang w:val="en-US"/>
        </w:rPr>
        <w:t>Results of studies carried out for determination of efficien</w:t>
      </w:r>
      <w:r w:rsidRPr="00FF0D13">
        <w:rPr>
          <w:rFonts w:ascii="Times New Roman" w:hAnsi="Times New Roman" w:cs="Times New Roman"/>
          <w:color w:val="auto"/>
          <w:lang w:val="en-US"/>
        </w:rPr>
        <w:t>cy of clarification and investigation of influence of quantity and quality of the wash water supplied to a head of treatment facilities on the subsequent process of treatment are presented. For full disinfection of water it is proposed to use a disinfectant received by electrolysis of a solution of salts of alkaline metals and mineralized ground water directly at the territory of water treatment station.</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lang w:val="en-US"/>
        </w:rPr>
        <w:t>Key words:</w:t>
      </w:r>
      <w:r w:rsidRPr="00FF0D13">
        <w:rPr>
          <w:rFonts w:ascii="Times New Roman" w:hAnsi="Times New Roman" w:cs="Times New Roman"/>
          <w:color w:val="auto"/>
          <w:lang w:val="en-US"/>
        </w:rPr>
        <w:t xml:space="preserve"> wash water of filters, clarification, settling, filtration, disinfection, reagent treatment</w:t>
      </w:r>
      <w:r w:rsidR="00690EB6" w:rsidRPr="00FF0D13">
        <w:rPr>
          <w:rFonts w:ascii="Times New Roman" w:hAnsi="Times New Roman" w:cs="Times New Roman"/>
          <w:color w:val="auto"/>
          <w:lang w:val="en-US"/>
        </w:rPr>
        <w:t>.</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SPISOK LITERATURY</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 </w:t>
      </w:r>
      <w:proofErr w:type="spellStart"/>
      <w:r w:rsidRPr="00FF0D13">
        <w:rPr>
          <w:rFonts w:ascii="Times New Roman" w:hAnsi="Times New Roman" w:cs="Times New Roman"/>
          <w:sz w:val="20"/>
          <w:szCs w:val="20"/>
          <w:lang w:val="en-US"/>
        </w:rPr>
        <w:t>Ganbarov</w:t>
      </w:r>
      <w:proofErr w:type="spellEnd"/>
      <w:r w:rsidRPr="00FF0D13">
        <w:rPr>
          <w:rFonts w:ascii="Times New Roman" w:hAnsi="Times New Roman" w:cs="Times New Roman"/>
          <w:sz w:val="20"/>
          <w:szCs w:val="20"/>
          <w:lang w:val="en-US"/>
        </w:rPr>
        <w:t xml:space="preserve"> Je. S. </w:t>
      </w:r>
      <w:proofErr w:type="spellStart"/>
      <w:r w:rsidRPr="00FF0D13">
        <w:rPr>
          <w:rFonts w:ascii="Times New Roman" w:hAnsi="Times New Roman" w:cs="Times New Roman"/>
          <w:sz w:val="20"/>
          <w:szCs w:val="20"/>
          <w:lang w:val="en-US"/>
        </w:rPr>
        <w:t>Issledovanija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sovmestnoj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obrabotki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osadkov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vodoprovodnyh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stancij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stochnyh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Melioracija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vodnoe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hozjajstvo</w:t>
      </w:r>
      <w:proofErr w:type="spellEnd"/>
      <w:r w:rsidRPr="00FF0D13">
        <w:rPr>
          <w:rFonts w:ascii="Times New Roman" w:hAnsi="Times New Roman" w:cs="Times New Roman"/>
          <w:sz w:val="20"/>
          <w:szCs w:val="20"/>
          <w:lang w:val="en-US"/>
        </w:rPr>
        <w:t>. 2006. № 3.</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2. </w:t>
      </w:r>
      <w:proofErr w:type="spellStart"/>
      <w:r w:rsidRPr="00FF0D13">
        <w:rPr>
          <w:rFonts w:ascii="Times New Roman" w:hAnsi="Times New Roman" w:cs="Times New Roman"/>
          <w:sz w:val="20"/>
          <w:szCs w:val="20"/>
          <w:lang w:val="en-US"/>
        </w:rPr>
        <w:t>Ventcel</w:t>
      </w:r>
      <w:proofErr w:type="spellEnd"/>
      <w:r w:rsidRPr="00FF0D13">
        <w:rPr>
          <w:rFonts w:ascii="Times New Roman" w:hAnsi="Times New Roman" w:cs="Times New Roman"/>
          <w:sz w:val="20"/>
          <w:szCs w:val="20"/>
          <w:lang w:val="en-US"/>
        </w:rPr>
        <w:t xml:space="preserve">' E. S., </w:t>
      </w:r>
      <w:proofErr w:type="spellStart"/>
      <w:r w:rsidRPr="00FF0D13">
        <w:rPr>
          <w:rFonts w:ascii="Times New Roman" w:hAnsi="Times New Roman" w:cs="Times New Roman"/>
          <w:sz w:val="20"/>
          <w:szCs w:val="20"/>
          <w:lang w:val="en-US"/>
        </w:rPr>
        <w:t>Ovcharov</w:t>
      </w:r>
      <w:proofErr w:type="spellEnd"/>
      <w:r w:rsidRPr="00FF0D13">
        <w:rPr>
          <w:rFonts w:ascii="Times New Roman" w:hAnsi="Times New Roman" w:cs="Times New Roman"/>
          <w:sz w:val="20"/>
          <w:szCs w:val="20"/>
          <w:lang w:val="en-US"/>
        </w:rPr>
        <w:t xml:space="preserve"> L. A. </w:t>
      </w:r>
      <w:proofErr w:type="spellStart"/>
      <w:r w:rsidRPr="00FF0D13">
        <w:rPr>
          <w:rFonts w:ascii="Times New Roman" w:hAnsi="Times New Roman" w:cs="Times New Roman"/>
          <w:sz w:val="20"/>
          <w:szCs w:val="20"/>
          <w:lang w:val="en-US"/>
        </w:rPr>
        <w:t>Prikladnye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zadachi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teorii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verojatnostej</w:t>
      </w:r>
      <w:proofErr w:type="spellEnd"/>
      <w:r w:rsidRPr="00FF0D13">
        <w:rPr>
          <w:rFonts w:ascii="Times New Roman" w:hAnsi="Times New Roman" w:cs="Times New Roman"/>
          <w:sz w:val="20"/>
          <w:szCs w:val="20"/>
          <w:lang w:val="en-US"/>
        </w:rPr>
        <w:t xml:space="preserve">. – M.: Radio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svjaz</w:t>
      </w:r>
      <w:proofErr w:type="spellEnd"/>
      <w:r w:rsidRPr="00FF0D13">
        <w:rPr>
          <w:rFonts w:ascii="Times New Roman" w:hAnsi="Times New Roman" w:cs="Times New Roman"/>
          <w:sz w:val="20"/>
          <w:szCs w:val="20"/>
          <w:lang w:val="en-US"/>
        </w:rPr>
        <w:t>', 1983.</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621.65:62-531.3:628.1</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spacing w:val="2"/>
          <w:lang w:val="en-US"/>
        </w:rPr>
        <w:t xml:space="preserve">Interaction of Pumping Plants of the First Lift and Water </w:t>
      </w:r>
      <w:r w:rsidRPr="00FF0D13">
        <w:rPr>
          <w:rFonts w:ascii="Times New Roman" w:hAnsi="Times New Roman" w:cs="Times New Roman"/>
          <w:color w:val="auto"/>
          <w:spacing w:val="4"/>
          <w:lang w:val="en-US"/>
        </w:rPr>
        <w:t>Treatment Facilities.</w:t>
      </w:r>
      <w:proofErr w:type="gramEnd"/>
      <w:r w:rsidRPr="00FF0D13">
        <w:rPr>
          <w:rFonts w:ascii="Times New Roman" w:hAnsi="Times New Roman" w:cs="Times New Roman"/>
          <w:color w:val="auto"/>
          <w:spacing w:val="4"/>
          <w:lang w:val="en-US"/>
        </w:rPr>
        <w:t xml:space="preserve"> </w:t>
      </w:r>
      <w:proofErr w:type="spellStart"/>
      <w:r w:rsidRPr="00FF0D13">
        <w:rPr>
          <w:rFonts w:ascii="Times New Roman" w:hAnsi="Times New Roman" w:cs="Times New Roman"/>
          <w:color w:val="auto"/>
          <w:spacing w:val="40"/>
          <w:lang w:val="en-US"/>
        </w:rPr>
        <w:t>Goryunov</w:t>
      </w:r>
      <w:proofErr w:type="spellEnd"/>
      <w:r w:rsidRPr="00FF0D13">
        <w:rPr>
          <w:rFonts w:ascii="Times New Roman" w:hAnsi="Times New Roman" w:cs="Times New Roman"/>
          <w:color w:val="auto"/>
          <w:lang w:val="en-US"/>
        </w:rPr>
        <w:t> A. N. – P. 24.</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 xml:space="preserve">To ensure the effective work of a water treatment station, the coordination of operating modes of a pump station of the first lift with maintenance of the predetermined level at treatment facilities or in pure water </w:t>
      </w:r>
      <w:proofErr w:type="gramStart"/>
      <w:r w:rsidRPr="00FF0D13">
        <w:rPr>
          <w:rFonts w:ascii="Times New Roman" w:hAnsi="Times New Roman" w:cs="Times New Roman"/>
          <w:color w:val="auto"/>
          <w:lang w:val="en-US"/>
        </w:rPr>
        <w:t>tanks,</w:t>
      </w:r>
      <w:proofErr w:type="gramEnd"/>
      <w:r w:rsidRPr="00FF0D13">
        <w:rPr>
          <w:rFonts w:ascii="Times New Roman" w:hAnsi="Times New Roman" w:cs="Times New Roman"/>
          <w:color w:val="auto"/>
          <w:lang w:val="en-US"/>
        </w:rPr>
        <w:t xml:space="preserve"> and maintenance of the predetermined discharge to treatment facilities as well depending on the city’s water consumption is necessary.</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lang w:val="en-US"/>
        </w:rPr>
        <w:t>Key words:</w:t>
      </w:r>
      <w:r w:rsidRPr="00FF0D13">
        <w:rPr>
          <w:rFonts w:ascii="Times New Roman" w:hAnsi="Times New Roman" w:cs="Times New Roman"/>
          <w:color w:val="auto"/>
          <w:lang w:val="en-US"/>
        </w:rPr>
        <w:t xml:space="preserve"> pumps, startup mode, treatment facilities, po</w:t>
      </w:r>
      <w:r w:rsidRPr="00FF0D13">
        <w:rPr>
          <w:rFonts w:ascii="Times New Roman" w:hAnsi="Times New Roman" w:cs="Times New Roman"/>
          <w:color w:val="auto"/>
          <w:spacing w:val="1"/>
          <w:lang w:val="en-US"/>
        </w:rPr>
        <w:t>table water, frequency of rotation, tank, turbidity, adjus</w:t>
      </w:r>
      <w:r w:rsidRPr="00FF0D13">
        <w:rPr>
          <w:rFonts w:ascii="Times New Roman" w:hAnsi="Times New Roman" w:cs="Times New Roman"/>
          <w:color w:val="auto"/>
          <w:lang w:val="en-US"/>
        </w:rPr>
        <w:t>table electric drive.</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SPISOK LITERATURY</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 Frog B. N., </w:t>
      </w:r>
      <w:proofErr w:type="spellStart"/>
      <w:r w:rsidRPr="00FF0D13">
        <w:rPr>
          <w:rFonts w:ascii="Times New Roman" w:hAnsi="Times New Roman" w:cs="Times New Roman"/>
          <w:sz w:val="20"/>
          <w:szCs w:val="20"/>
          <w:lang w:val="en-US"/>
        </w:rPr>
        <w:t>Levchenko</w:t>
      </w:r>
      <w:proofErr w:type="spellEnd"/>
      <w:r w:rsidRPr="00FF0D13">
        <w:rPr>
          <w:rFonts w:ascii="Times New Roman" w:hAnsi="Times New Roman" w:cs="Times New Roman"/>
          <w:sz w:val="20"/>
          <w:szCs w:val="20"/>
          <w:lang w:val="en-US"/>
        </w:rPr>
        <w:t xml:space="preserve"> A. P. </w:t>
      </w:r>
      <w:proofErr w:type="spellStart"/>
      <w:r w:rsidRPr="00FF0D13">
        <w:rPr>
          <w:rFonts w:ascii="Times New Roman" w:hAnsi="Times New Roman" w:cs="Times New Roman"/>
          <w:sz w:val="20"/>
          <w:szCs w:val="20"/>
          <w:lang w:val="en-US"/>
        </w:rPr>
        <w:t>Vodopodgotovka</w:t>
      </w:r>
      <w:proofErr w:type="spellEnd"/>
      <w:r w:rsidRPr="00FF0D13">
        <w:rPr>
          <w:rFonts w:ascii="Times New Roman" w:hAnsi="Times New Roman" w:cs="Times New Roman"/>
          <w:sz w:val="20"/>
          <w:szCs w:val="20"/>
          <w:lang w:val="en-US"/>
        </w:rPr>
        <w:t>. – M., 1996.</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2. </w:t>
      </w:r>
      <w:proofErr w:type="spellStart"/>
      <w:r w:rsidRPr="00FF0D13">
        <w:rPr>
          <w:rFonts w:ascii="Times New Roman" w:hAnsi="Times New Roman" w:cs="Times New Roman"/>
          <w:sz w:val="20"/>
          <w:szCs w:val="20"/>
          <w:lang w:val="en-US"/>
        </w:rPr>
        <w:t>Leznov</w:t>
      </w:r>
      <w:proofErr w:type="spellEnd"/>
      <w:r w:rsidRPr="00FF0D13">
        <w:rPr>
          <w:rFonts w:ascii="Times New Roman" w:hAnsi="Times New Roman" w:cs="Times New Roman"/>
          <w:sz w:val="20"/>
          <w:szCs w:val="20"/>
          <w:lang w:val="en-US"/>
        </w:rPr>
        <w:t xml:space="preserve"> B. S. </w:t>
      </w:r>
      <w:proofErr w:type="spellStart"/>
      <w:r w:rsidRPr="00FF0D13">
        <w:rPr>
          <w:rFonts w:ascii="Times New Roman" w:hAnsi="Times New Roman" w:cs="Times New Roman"/>
          <w:sz w:val="20"/>
          <w:szCs w:val="20"/>
          <w:lang w:val="en-US"/>
        </w:rPr>
        <w:t>Jenergosberezhenie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reguliruemyj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privod</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nasosnyh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vozduhoduvnyh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ustanovkah</w:t>
      </w:r>
      <w:proofErr w:type="spellEnd"/>
      <w:r w:rsidRPr="00FF0D13">
        <w:rPr>
          <w:rFonts w:ascii="Times New Roman" w:hAnsi="Times New Roman" w:cs="Times New Roman"/>
          <w:sz w:val="20"/>
          <w:szCs w:val="20"/>
          <w:lang w:val="en-US"/>
        </w:rPr>
        <w:t>. – M., 2006.</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3. </w:t>
      </w:r>
      <w:proofErr w:type="spellStart"/>
      <w:r w:rsidRPr="00FF0D13">
        <w:rPr>
          <w:rFonts w:ascii="Times New Roman" w:hAnsi="Times New Roman" w:cs="Times New Roman"/>
          <w:sz w:val="20"/>
          <w:szCs w:val="20"/>
          <w:lang w:val="en-US"/>
        </w:rPr>
        <w:t>Onishhenko</w:t>
      </w:r>
      <w:proofErr w:type="spellEnd"/>
      <w:r w:rsidRPr="00FF0D13">
        <w:rPr>
          <w:rFonts w:ascii="Times New Roman" w:hAnsi="Times New Roman" w:cs="Times New Roman"/>
          <w:sz w:val="20"/>
          <w:szCs w:val="20"/>
          <w:lang w:val="en-US"/>
        </w:rPr>
        <w:t xml:space="preserve"> G. B. </w:t>
      </w:r>
      <w:proofErr w:type="spellStart"/>
      <w:r w:rsidRPr="00FF0D13">
        <w:rPr>
          <w:rFonts w:ascii="Times New Roman" w:hAnsi="Times New Roman" w:cs="Times New Roman"/>
          <w:sz w:val="20"/>
          <w:szCs w:val="20"/>
          <w:lang w:val="en-US"/>
        </w:rPr>
        <w:t>Jelektricheskij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privod</w:t>
      </w:r>
      <w:proofErr w:type="spellEnd"/>
      <w:r w:rsidRPr="00FF0D13">
        <w:rPr>
          <w:rFonts w:ascii="Times New Roman" w:hAnsi="Times New Roman" w:cs="Times New Roman"/>
          <w:sz w:val="20"/>
          <w:szCs w:val="20"/>
          <w:lang w:val="en-US"/>
        </w:rPr>
        <w:t>. – M., 2003.</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4. OPB.460.073 TO. </w:t>
      </w:r>
      <w:proofErr w:type="spellStart"/>
      <w:proofErr w:type="gramStart"/>
      <w:r w:rsidRPr="00FF0D13">
        <w:rPr>
          <w:rFonts w:ascii="Times New Roman" w:hAnsi="Times New Roman" w:cs="Times New Roman"/>
          <w:sz w:val="20"/>
          <w:szCs w:val="20"/>
          <w:lang w:val="en-US"/>
        </w:rPr>
        <w:t>Dvigateli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sinhronnye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vertikal'nye</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Tehnicheskoe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opisanie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instrukcija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jekspluatacii</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 M., 1991.</w:t>
      </w:r>
    </w:p>
    <w:p w:rsidR="00EC40AB"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5. </w:t>
      </w:r>
      <w:proofErr w:type="spellStart"/>
      <w:r w:rsidRPr="00FF0D13">
        <w:rPr>
          <w:rFonts w:ascii="Times New Roman" w:hAnsi="Times New Roman" w:cs="Times New Roman"/>
          <w:sz w:val="20"/>
          <w:szCs w:val="20"/>
          <w:lang w:val="en-US"/>
        </w:rPr>
        <w:t>Bagaev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Ju</w:t>
      </w:r>
      <w:proofErr w:type="spellEnd"/>
      <w:r w:rsidRPr="00FF0D13">
        <w:rPr>
          <w:rFonts w:ascii="Times New Roman" w:hAnsi="Times New Roman" w:cs="Times New Roman"/>
          <w:sz w:val="20"/>
          <w:szCs w:val="20"/>
          <w:lang w:val="en-US"/>
        </w:rPr>
        <w:t xml:space="preserve">. G., </w:t>
      </w:r>
      <w:proofErr w:type="spellStart"/>
      <w:r w:rsidRPr="00FF0D13">
        <w:rPr>
          <w:rFonts w:ascii="Times New Roman" w:hAnsi="Times New Roman" w:cs="Times New Roman"/>
          <w:sz w:val="20"/>
          <w:szCs w:val="20"/>
          <w:lang w:val="en-US"/>
        </w:rPr>
        <w:t>Melehovskij</w:t>
      </w:r>
      <w:proofErr w:type="spellEnd"/>
      <w:r w:rsidRPr="00FF0D13">
        <w:rPr>
          <w:rFonts w:ascii="Times New Roman" w:hAnsi="Times New Roman" w:cs="Times New Roman"/>
          <w:sz w:val="20"/>
          <w:szCs w:val="20"/>
          <w:lang w:val="en-US"/>
        </w:rPr>
        <w:t xml:space="preserve"> V. F., </w:t>
      </w:r>
      <w:proofErr w:type="spellStart"/>
      <w:r w:rsidRPr="00FF0D13">
        <w:rPr>
          <w:rFonts w:ascii="Times New Roman" w:hAnsi="Times New Roman" w:cs="Times New Roman"/>
          <w:sz w:val="20"/>
          <w:szCs w:val="20"/>
          <w:lang w:val="en-US"/>
        </w:rPr>
        <w:t>Usachev</w:t>
      </w:r>
      <w:proofErr w:type="spellEnd"/>
      <w:r w:rsidRPr="00FF0D13">
        <w:rPr>
          <w:rFonts w:ascii="Times New Roman" w:hAnsi="Times New Roman" w:cs="Times New Roman"/>
          <w:sz w:val="20"/>
          <w:szCs w:val="20"/>
          <w:lang w:val="en-US"/>
        </w:rPr>
        <w:t xml:space="preserve"> A. P. </w:t>
      </w:r>
      <w:proofErr w:type="spellStart"/>
      <w:r w:rsidRPr="00FF0D13">
        <w:rPr>
          <w:rFonts w:ascii="Times New Roman" w:hAnsi="Times New Roman" w:cs="Times New Roman"/>
          <w:sz w:val="20"/>
          <w:szCs w:val="20"/>
          <w:lang w:val="en-US"/>
        </w:rPr>
        <w:t>Opyt</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vnedrenija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stancij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chastotnogo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upravlenija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nasosnymi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agregatami</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Vodosnabzhenie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san. </w:t>
      </w:r>
      <w:proofErr w:type="spellStart"/>
      <w:proofErr w:type="gramStart"/>
      <w:r w:rsidRPr="00FF0D13">
        <w:rPr>
          <w:rFonts w:ascii="Times New Roman" w:hAnsi="Times New Roman" w:cs="Times New Roman"/>
          <w:sz w:val="20"/>
          <w:szCs w:val="20"/>
          <w:lang w:val="en-US"/>
        </w:rPr>
        <w:t>tehnika</w:t>
      </w:r>
      <w:proofErr w:type="spellEnd"/>
      <w:proofErr w:type="gramEnd"/>
      <w:r w:rsidRPr="00FF0D13">
        <w:rPr>
          <w:rFonts w:ascii="Times New Roman" w:hAnsi="Times New Roman" w:cs="Times New Roman"/>
          <w:sz w:val="20"/>
          <w:szCs w:val="20"/>
          <w:lang w:val="en-US"/>
        </w:rPr>
        <w:t>. 2004. № 3.</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502.55:628.1:691.42</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lang w:val="en-US"/>
        </w:rPr>
        <w:t>Utilization of Sludge of Water Supply Treatment Facilities</w:t>
      </w:r>
      <w:r w:rsidRPr="00FF0D13">
        <w:rPr>
          <w:rFonts w:ascii="Times New Roman" w:hAnsi="Times New Roman" w:cs="Times New Roman"/>
          <w:b/>
          <w:bCs/>
          <w:i/>
          <w:iCs/>
          <w:color w:val="auto"/>
          <w:lang w:val="en-US"/>
        </w:rPr>
        <w:t>.</w:t>
      </w:r>
      <w:proofErr w:type="gramEnd"/>
      <w:r w:rsidRPr="00FF0D13">
        <w:rPr>
          <w:rFonts w:ascii="Times New Roman" w:hAnsi="Times New Roman" w:cs="Times New Roman"/>
          <w:b/>
          <w:bCs/>
          <w:i/>
          <w:iCs/>
          <w:color w:val="auto"/>
          <w:lang w:val="en-US"/>
        </w:rPr>
        <w:t xml:space="preserve"> </w:t>
      </w:r>
      <w:proofErr w:type="spellStart"/>
      <w:r w:rsidRPr="00FF0D13">
        <w:rPr>
          <w:rFonts w:ascii="Times New Roman" w:hAnsi="Times New Roman" w:cs="Times New Roman"/>
          <w:color w:val="auto"/>
          <w:spacing w:val="40"/>
          <w:lang w:val="en-US"/>
        </w:rPr>
        <w:t>Lebukhov</w:t>
      </w:r>
      <w:proofErr w:type="spellEnd"/>
      <w:r w:rsidRPr="00FF0D13">
        <w:rPr>
          <w:rFonts w:ascii="Times New Roman" w:hAnsi="Times New Roman" w:cs="Times New Roman"/>
          <w:color w:val="auto"/>
          <w:lang w:val="en-US"/>
        </w:rPr>
        <w:t> V. I. – P. 28.</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A possibility of the use of sludge of potable water supply treatment facilities for production of pottery is investigated. Technological tests show that the use of sludge of the Khabarovsk’s treatment facilities as additives to common clays in a dose up to 15% of raw material weight makes it possible to solve a problem of their utilization without a decrease in quality of a produced product. The possibility of the use of treatment facilities sludge in a dose from 3 to 15% as alloy additives making it possible to improve plasticity of ceramic mass, to improve conditions of its sintering, to reduce parameters of shrinkage at all technological stages of preparation of raw materials and manufacturing of products, to reduce the size of pores generated and to improve indices of water-absorbing ability is established.</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spacing w:val="-5"/>
          <w:lang w:val="en-US"/>
        </w:rPr>
        <w:t xml:space="preserve">Key words: </w:t>
      </w:r>
      <w:r w:rsidRPr="00FF0D13">
        <w:rPr>
          <w:rFonts w:ascii="Times New Roman" w:hAnsi="Times New Roman" w:cs="Times New Roman"/>
          <w:color w:val="auto"/>
          <w:spacing w:val="-5"/>
          <w:lang w:val="en-US"/>
        </w:rPr>
        <w:t xml:space="preserve">treatment facilities of potable water supply system, </w:t>
      </w:r>
      <w:r w:rsidRPr="00FF0D13">
        <w:rPr>
          <w:rFonts w:ascii="Times New Roman" w:hAnsi="Times New Roman" w:cs="Times New Roman"/>
          <w:color w:val="auto"/>
          <w:lang w:val="en-US"/>
        </w:rPr>
        <w:t>sludge, silt, natural clays, utilization, building ceramics.</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SPISOK LITERATURY</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 </w:t>
      </w:r>
      <w:proofErr w:type="spellStart"/>
      <w:r w:rsidRPr="00FF0D13">
        <w:rPr>
          <w:rFonts w:ascii="Times New Roman" w:hAnsi="Times New Roman" w:cs="Times New Roman"/>
          <w:sz w:val="20"/>
          <w:szCs w:val="20"/>
          <w:lang w:val="en-US"/>
        </w:rPr>
        <w:t>Botvinkin</w:t>
      </w:r>
      <w:proofErr w:type="spellEnd"/>
      <w:r w:rsidRPr="00FF0D13">
        <w:rPr>
          <w:rFonts w:ascii="Times New Roman" w:hAnsi="Times New Roman" w:cs="Times New Roman"/>
          <w:sz w:val="20"/>
          <w:szCs w:val="20"/>
          <w:lang w:val="en-US"/>
        </w:rPr>
        <w:t xml:space="preserve"> O. K., </w:t>
      </w:r>
      <w:proofErr w:type="spellStart"/>
      <w:r w:rsidRPr="00FF0D13">
        <w:rPr>
          <w:rFonts w:ascii="Times New Roman" w:hAnsi="Times New Roman" w:cs="Times New Roman"/>
          <w:sz w:val="20"/>
          <w:szCs w:val="20"/>
          <w:lang w:val="en-US"/>
        </w:rPr>
        <w:t>Kljukovskij</w:t>
      </w:r>
      <w:proofErr w:type="spellEnd"/>
      <w:r w:rsidRPr="00FF0D13">
        <w:rPr>
          <w:rFonts w:ascii="Times New Roman" w:hAnsi="Times New Roman" w:cs="Times New Roman"/>
          <w:sz w:val="20"/>
          <w:szCs w:val="20"/>
          <w:lang w:val="en-US"/>
        </w:rPr>
        <w:t xml:space="preserve"> G. I., </w:t>
      </w:r>
      <w:proofErr w:type="spellStart"/>
      <w:r w:rsidRPr="00FF0D13">
        <w:rPr>
          <w:rFonts w:ascii="Times New Roman" w:hAnsi="Times New Roman" w:cs="Times New Roman"/>
          <w:sz w:val="20"/>
          <w:szCs w:val="20"/>
          <w:lang w:val="en-US"/>
        </w:rPr>
        <w:t>Manujlov</w:t>
      </w:r>
      <w:proofErr w:type="spellEnd"/>
      <w:r w:rsidRPr="00FF0D13">
        <w:rPr>
          <w:rFonts w:ascii="Times New Roman" w:hAnsi="Times New Roman" w:cs="Times New Roman"/>
          <w:sz w:val="20"/>
          <w:szCs w:val="20"/>
          <w:lang w:val="en-US"/>
        </w:rPr>
        <w:t xml:space="preserve"> L. A. </w:t>
      </w:r>
      <w:proofErr w:type="spellStart"/>
      <w:r w:rsidRPr="00FF0D13">
        <w:rPr>
          <w:rFonts w:ascii="Times New Roman" w:hAnsi="Times New Roman" w:cs="Times New Roman"/>
          <w:sz w:val="20"/>
          <w:szCs w:val="20"/>
          <w:lang w:val="en-US"/>
        </w:rPr>
        <w:t>Laboratornyj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praktikum</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obshhej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tehnologii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silikatov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tehnologicheskomu</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analizu</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stroitel'nyh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materialov</w:t>
      </w:r>
      <w:proofErr w:type="spellEnd"/>
      <w:r w:rsidRPr="00FF0D13">
        <w:rPr>
          <w:rFonts w:ascii="Times New Roman" w:hAnsi="Times New Roman" w:cs="Times New Roman"/>
          <w:sz w:val="20"/>
          <w:szCs w:val="20"/>
          <w:lang w:val="en-US"/>
        </w:rPr>
        <w:t xml:space="preserve">. – M.: </w:t>
      </w:r>
      <w:proofErr w:type="spellStart"/>
      <w:r w:rsidRPr="00FF0D13">
        <w:rPr>
          <w:rFonts w:ascii="Times New Roman" w:hAnsi="Times New Roman" w:cs="Times New Roman"/>
          <w:sz w:val="20"/>
          <w:szCs w:val="20"/>
          <w:lang w:val="en-US"/>
        </w:rPr>
        <w:t>Izdatel'stvo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literatury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stroitel'stvu</w:t>
      </w:r>
      <w:proofErr w:type="spellEnd"/>
      <w:r w:rsidRPr="00FF0D13">
        <w:rPr>
          <w:rFonts w:ascii="Times New Roman" w:hAnsi="Times New Roman" w:cs="Times New Roman"/>
          <w:sz w:val="20"/>
          <w:szCs w:val="20"/>
          <w:lang w:val="en-US"/>
        </w:rPr>
        <w:t>, 1966.</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2. </w:t>
      </w:r>
      <w:proofErr w:type="spellStart"/>
      <w:r w:rsidRPr="00FF0D13">
        <w:rPr>
          <w:rFonts w:ascii="Times New Roman" w:hAnsi="Times New Roman" w:cs="Times New Roman"/>
          <w:sz w:val="20"/>
          <w:szCs w:val="20"/>
          <w:lang w:val="en-US"/>
        </w:rPr>
        <w:t>Avgustinik</w:t>
      </w:r>
      <w:proofErr w:type="spellEnd"/>
      <w:r w:rsidRPr="00FF0D13">
        <w:rPr>
          <w:rFonts w:ascii="Times New Roman" w:hAnsi="Times New Roman" w:cs="Times New Roman"/>
          <w:sz w:val="20"/>
          <w:szCs w:val="20"/>
          <w:lang w:val="en-US"/>
        </w:rPr>
        <w:t xml:space="preserve"> A. I. </w:t>
      </w:r>
      <w:proofErr w:type="spellStart"/>
      <w:r w:rsidRPr="00FF0D13">
        <w:rPr>
          <w:rFonts w:ascii="Times New Roman" w:hAnsi="Times New Roman" w:cs="Times New Roman"/>
          <w:sz w:val="20"/>
          <w:szCs w:val="20"/>
          <w:lang w:val="en-US"/>
        </w:rPr>
        <w:t>Keramika</w:t>
      </w:r>
      <w:proofErr w:type="spellEnd"/>
      <w:r w:rsidRPr="00FF0D13">
        <w:rPr>
          <w:rFonts w:ascii="Times New Roman" w:hAnsi="Times New Roman" w:cs="Times New Roman"/>
          <w:sz w:val="20"/>
          <w:szCs w:val="20"/>
          <w:lang w:val="en-US"/>
        </w:rPr>
        <w:t xml:space="preserve">. – L.: </w:t>
      </w:r>
      <w:proofErr w:type="spellStart"/>
      <w:r w:rsidRPr="00FF0D13">
        <w:rPr>
          <w:rFonts w:ascii="Times New Roman" w:hAnsi="Times New Roman" w:cs="Times New Roman"/>
          <w:sz w:val="20"/>
          <w:szCs w:val="20"/>
          <w:lang w:val="en-US"/>
        </w:rPr>
        <w:t>Strojizdat</w:t>
      </w:r>
      <w:proofErr w:type="spellEnd"/>
      <w:r w:rsidRPr="00FF0D13">
        <w:rPr>
          <w:rFonts w:ascii="Times New Roman" w:hAnsi="Times New Roman" w:cs="Times New Roman"/>
          <w:sz w:val="20"/>
          <w:szCs w:val="20"/>
          <w:lang w:val="en-US"/>
        </w:rPr>
        <w:t>, 1975.</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3. </w:t>
      </w:r>
      <w:proofErr w:type="spellStart"/>
      <w:r w:rsidRPr="00FF0D13">
        <w:rPr>
          <w:rFonts w:ascii="Times New Roman" w:hAnsi="Times New Roman" w:cs="Times New Roman"/>
          <w:sz w:val="20"/>
          <w:szCs w:val="20"/>
          <w:lang w:val="en-US"/>
        </w:rPr>
        <w:t>Vorob'eva</w:t>
      </w:r>
      <w:proofErr w:type="spellEnd"/>
      <w:r w:rsidRPr="00FF0D13">
        <w:rPr>
          <w:rFonts w:ascii="Times New Roman" w:hAnsi="Times New Roman" w:cs="Times New Roman"/>
          <w:sz w:val="20"/>
          <w:szCs w:val="20"/>
          <w:lang w:val="en-US"/>
        </w:rPr>
        <w:t xml:space="preserve"> V. V., </w:t>
      </w:r>
      <w:proofErr w:type="spellStart"/>
      <w:r w:rsidRPr="00FF0D13">
        <w:rPr>
          <w:rFonts w:ascii="Times New Roman" w:hAnsi="Times New Roman" w:cs="Times New Roman"/>
          <w:sz w:val="20"/>
          <w:szCs w:val="20"/>
          <w:lang w:val="en-US"/>
        </w:rPr>
        <w:t>Leonov</w:t>
      </w:r>
      <w:proofErr w:type="spellEnd"/>
      <w:r w:rsidRPr="00FF0D13">
        <w:rPr>
          <w:rFonts w:ascii="Times New Roman" w:hAnsi="Times New Roman" w:cs="Times New Roman"/>
          <w:sz w:val="20"/>
          <w:szCs w:val="20"/>
          <w:lang w:val="en-US"/>
        </w:rPr>
        <w:t xml:space="preserve"> V. G. </w:t>
      </w:r>
      <w:proofErr w:type="spellStart"/>
      <w:r w:rsidRPr="00FF0D13">
        <w:rPr>
          <w:rFonts w:ascii="Times New Roman" w:hAnsi="Times New Roman" w:cs="Times New Roman"/>
          <w:sz w:val="20"/>
          <w:szCs w:val="20"/>
          <w:lang w:val="en-US"/>
        </w:rPr>
        <w:t>Vlijanie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tonkodispersnoj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sostavljajushhej</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na</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formirovanie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poristoj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pronicaemoj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struktury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keramiki</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Steklo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keramika</w:t>
      </w:r>
      <w:proofErr w:type="spellEnd"/>
      <w:r w:rsidRPr="00FF0D13">
        <w:rPr>
          <w:rFonts w:ascii="Times New Roman" w:hAnsi="Times New Roman" w:cs="Times New Roman"/>
          <w:sz w:val="20"/>
          <w:szCs w:val="20"/>
          <w:lang w:val="en-US"/>
        </w:rPr>
        <w:t>. 2002. № 6.</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4. </w:t>
      </w:r>
      <w:proofErr w:type="spellStart"/>
      <w:r w:rsidRPr="00FF0D13">
        <w:rPr>
          <w:rFonts w:ascii="Times New Roman" w:hAnsi="Times New Roman" w:cs="Times New Roman"/>
          <w:sz w:val="20"/>
          <w:szCs w:val="20"/>
          <w:lang w:val="en-US"/>
        </w:rPr>
        <w:t>Dmitriev</w:t>
      </w:r>
      <w:proofErr w:type="spellEnd"/>
      <w:r w:rsidRPr="00FF0D13">
        <w:rPr>
          <w:rFonts w:ascii="Times New Roman" w:hAnsi="Times New Roman" w:cs="Times New Roman"/>
          <w:sz w:val="20"/>
          <w:szCs w:val="20"/>
          <w:lang w:val="en-US"/>
        </w:rPr>
        <w:t xml:space="preserve"> A. I., </w:t>
      </w:r>
      <w:proofErr w:type="spellStart"/>
      <w:r w:rsidRPr="00FF0D13">
        <w:rPr>
          <w:rFonts w:ascii="Times New Roman" w:hAnsi="Times New Roman" w:cs="Times New Roman"/>
          <w:sz w:val="20"/>
          <w:szCs w:val="20"/>
          <w:lang w:val="en-US"/>
        </w:rPr>
        <w:t>Kuznecova</w:t>
      </w:r>
      <w:proofErr w:type="spellEnd"/>
      <w:r w:rsidRPr="00FF0D13">
        <w:rPr>
          <w:rFonts w:ascii="Times New Roman" w:hAnsi="Times New Roman" w:cs="Times New Roman"/>
          <w:sz w:val="20"/>
          <w:szCs w:val="20"/>
          <w:lang w:val="en-US"/>
        </w:rPr>
        <w:t xml:space="preserve"> T. V., </w:t>
      </w:r>
      <w:proofErr w:type="spellStart"/>
      <w:r w:rsidRPr="00FF0D13">
        <w:rPr>
          <w:rFonts w:ascii="Times New Roman" w:hAnsi="Times New Roman" w:cs="Times New Roman"/>
          <w:sz w:val="20"/>
          <w:szCs w:val="20"/>
          <w:lang w:val="en-US"/>
        </w:rPr>
        <w:t>Judovich</w:t>
      </w:r>
      <w:proofErr w:type="spellEnd"/>
      <w:r w:rsidRPr="00FF0D13">
        <w:rPr>
          <w:rFonts w:ascii="Times New Roman" w:hAnsi="Times New Roman" w:cs="Times New Roman"/>
          <w:sz w:val="20"/>
          <w:szCs w:val="20"/>
          <w:lang w:val="en-US"/>
        </w:rPr>
        <w:t xml:space="preserve"> B. Je., </w:t>
      </w:r>
      <w:proofErr w:type="spellStart"/>
      <w:r w:rsidRPr="00FF0D13">
        <w:rPr>
          <w:rFonts w:ascii="Times New Roman" w:hAnsi="Times New Roman" w:cs="Times New Roman"/>
          <w:sz w:val="20"/>
          <w:szCs w:val="20"/>
          <w:lang w:val="en-US"/>
        </w:rPr>
        <w:t>Zapol'skij</w:t>
      </w:r>
      <w:proofErr w:type="spellEnd"/>
      <w:r w:rsidRPr="00FF0D13">
        <w:rPr>
          <w:rFonts w:ascii="Times New Roman" w:hAnsi="Times New Roman" w:cs="Times New Roman"/>
          <w:sz w:val="20"/>
          <w:szCs w:val="20"/>
          <w:lang w:val="en-US"/>
        </w:rPr>
        <w:t xml:space="preserve"> A. K. </w:t>
      </w:r>
      <w:proofErr w:type="spellStart"/>
      <w:r w:rsidRPr="00FF0D13">
        <w:rPr>
          <w:rFonts w:ascii="Times New Roman" w:hAnsi="Times New Roman" w:cs="Times New Roman"/>
          <w:sz w:val="20"/>
          <w:szCs w:val="20"/>
          <w:lang w:val="en-US"/>
        </w:rPr>
        <w:t>Gidracionnoe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legirovanie</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sposob</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sovershenstvovanija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svojstv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cementov</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Gidratacija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tverdenie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cementa</w:t>
      </w:r>
      <w:proofErr w:type="spellEnd"/>
      <w:r w:rsidRPr="00FF0D13">
        <w:rPr>
          <w:rFonts w:ascii="Times New Roman" w:hAnsi="Times New Roman" w:cs="Times New Roman"/>
          <w:sz w:val="20"/>
          <w:szCs w:val="20"/>
          <w:lang w:val="en-US"/>
        </w:rPr>
        <w:t xml:space="preserve">. – M.: </w:t>
      </w:r>
      <w:proofErr w:type="spellStart"/>
      <w:r w:rsidRPr="00FF0D13">
        <w:rPr>
          <w:rFonts w:ascii="Times New Roman" w:hAnsi="Times New Roman" w:cs="Times New Roman"/>
          <w:sz w:val="20"/>
          <w:szCs w:val="20"/>
          <w:lang w:val="en-US"/>
        </w:rPr>
        <w:t>NIICement</w:t>
      </w:r>
      <w:proofErr w:type="spellEnd"/>
      <w:r w:rsidRPr="00FF0D13">
        <w:rPr>
          <w:rFonts w:ascii="Times New Roman" w:hAnsi="Times New Roman" w:cs="Times New Roman"/>
          <w:sz w:val="20"/>
          <w:szCs w:val="20"/>
          <w:lang w:val="en-US"/>
        </w:rPr>
        <w:t>, 1982.</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628.247.1:628.293:62-982</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lang w:val="en-US"/>
        </w:rPr>
        <w:t>Wastewater Vacuum Pumping Plant.</w:t>
      </w:r>
      <w:proofErr w:type="gramEnd"/>
      <w:r w:rsidRPr="00FF0D13">
        <w:rPr>
          <w:rFonts w:ascii="Times New Roman" w:hAnsi="Times New Roman" w:cs="Times New Roman"/>
          <w:color w:val="auto"/>
          <w:lang w:val="en-US"/>
        </w:rPr>
        <w:t xml:space="preserve"> </w:t>
      </w:r>
      <w:proofErr w:type="spellStart"/>
      <w:r w:rsidRPr="00FF0D13">
        <w:rPr>
          <w:rFonts w:ascii="Times New Roman" w:hAnsi="Times New Roman" w:cs="Times New Roman"/>
          <w:color w:val="auto"/>
          <w:spacing w:val="40"/>
          <w:lang w:val="en-US"/>
        </w:rPr>
        <w:t>Khrenov</w:t>
      </w:r>
      <w:proofErr w:type="spellEnd"/>
      <w:r w:rsidRPr="00FF0D13">
        <w:rPr>
          <w:rFonts w:ascii="Times New Roman" w:hAnsi="Times New Roman" w:cs="Times New Roman"/>
          <w:color w:val="auto"/>
          <w:lang w:val="en-US"/>
        </w:rPr>
        <w:t xml:space="preserve"> K. E., </w:t>
      </w:r>
      <w:proofErr w:type="spellStart"/>
      <w:r w:rsidRPr="00FF0D13">
        <w:rPr>
          <w:rFonts w:ascii="Times New Roman" w:hAnsi="Times New Roman" w:cs="Times New Roman"/>
          <w:color w:val="auto"/>
          <w:spacing w:val="40"/>
          <w:lang w:val="en-US"/>
        </w:rPr>
        <w:t>Bogomolov</w:t>
      </w:r>
      <w:proofErr w:type="spellEnd"/>
      <w:r w:rsidRPr="00FF0D13">
        <w:rPr>
          <w:rFonts w:ascii="Times New Roman" w:hAnsi="Times New Roman" w:cs="Times New Roman"/>
          <w:color w:val="auto"/>
          <w:lang w:val="en-US"/>
        </w:rPr>
        <w:t xml:space="preserve"> M. V., </w:t>
      </w:r>
      <w:proofErr w:type="spellStart"/>
      <w:r w:rsidRPr="00FF0D13">
        <w:rPr>
          <w:rFonts w:ascii="Times New Roman" w:hAnsi="Times New Roman" w:cs="Times New Roman"/>
          <w:color w:val="auto"/>
          <w:spacing w:val="40"/>
          <w:lang w:val="en-US"/>
        </w:rPr>
        <w:t>Dudchenko</w:t>
      </w:r>
      <w:proofErr w:type="spellEnd"/>
      <w:r w:rsidRPr="00FF0D13">
        <w:rPr>
          <w:rFonts w:ascii="Times New Roman" w:hAnsi="Times New Roman" w:cs="Times New Roman"/>
          <w:color w:val="auto"/>
          <w:lang w:val="en-US"/>
        </w:rPr>
        <w:t xml:space="preserve"> T. O., </w:t>
      </w:r>
      <w:proofErr w:type="spellStart"/>
      <w:r w:rsidRPr="00FF0D13">
        <w:rPr>
          <w:rFonts w:ascii="Times New Roman" w:hAnsi="Times New Roman" w:cs="Times New Roman"/>
          <w:color w:val="auto"/>
          <w:spacing w:val="40"/>
          <w:lang w:val="en-US"/>
        </w:rPr>
        <w:t>Pronin</w:t>
      </w:r>
      <w:proofErr w:type="spellEnd"/>
      <w:r w:rsidRPr="00FF0D13">
        <w:rPr>
          <w:rFonts w:ascii="Times New Roman" w:hAnsi="Times New Roman" w:cs="Times New Roman"/>
          <w:color w:val="auto"/>
          <w:lang w:val="en-US"/>
        </w:rPr>
        <w:t xml:space="preserve"> A. А., </w:t>
      </w:r>
      <w:proofErr w:type="spellStart"/>
      <w:r w:rsidRPr="00FF0D13">
        <w:rPr>
          <w:rFonts w:ascii="Times New Roman" w:hAnsi="Times New Roman" w:cs="Times New Roman"/>
          <w:color w:val="auto"/>
          <w:spacing w:val="40"/>
          <w:lang w:val="en-US"/>
        </w:rPr>
        <w:t>Sheynin</w:t>
      </w:r>
      <w:proofErr w:type="spellEnd"/>
      <w:r w:rsidRPr="00FF0D13">
        <w:rPr>
          <w:rFonts w:ascii="Times New Roman" w:hAnsi="Times New Roman" w:cs="Times New Roman"/>
          <w:color w:val="auto"/>
          <w:lang w:val="en-US"/>
        </w:rPr>
        <w:t xml:space="preserve"> E. V., </w:t>
      </w:r>
      <w:proofErr w:type="spellStart"/>
      <w:r w:rsidRPr="00FF0D13">
        <w:rPr>
          <w:rFonts w:ascii="Times New Roman" w:hAnsi="Times New Roman" w:cs="Times New Roman"/>
          <w:color w:val="auto"/>
          <w:spacing w:val="40"/>
          <w:lang w:val="en-US"/>
        </w:rPr>
        <w:t>Ishmuratov</w:t>
      </w:r>
      <w:proofErr w:type="spellEnd"/>
      <w:r w:rsidRPr="00FF0D13">
        <w:rPr>
          <w:rFonts w:ascii="Times New Roman" w:hAnsi="Times New Roman" w:cs="Times New Roman"/>
          <w:color w:val="auto"/>
          <w:lang w:val="en-US"/>
        </w:rPr>
        <w:t> R. R. – P. 32.</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spacing w:val="1"/>
          <w:lang w:val="en-US"/>
        </w:rPr>
        <w:t xml:space="preserve">The experience in introduction of modern technologies </w:t>
      </w:r>
      <w:r w:rsidRPr="00FF0D13">
        <w:rPr>
          <w:rFonts w:ascii="Times New Roman" w:hAnsi="Times New Roman" w:cs="Times New Roman"/>
          <w:color w:val="auto"/>
          <w:lang w:val="en-US"/>
        </w:rPr>
        <w:t xml:space="preserve">of MGUP </w:t>
      </w:r>
      <w:proofErr w:type="spellStart"/>
      <w:r w:rsidRPr="00FF0D13">
        <w:rPr>
          <w:rFonts w:ascii="Times New Roman" w:hAnsi="Times New Roman" w:cs="Times New Roman"/>
          <w:i/>
          <w:iCs/>
          <w:color w:val="auto"/>
          <w:lang w:val="en-US"/>
        </w:rPr>
        <w:t>Mosvodokanal</w:t>
      </w:r>
      <w:proofErr w:type="spellEnd"/>
      <w:r w:rsidRPr="00FF0D13">
        <w:rPr>
          <w:rFonts w:ascii="Times New Roman" w:hAnsi="Times New Roman" w:cs="Times New Roman"/>
          <w:color w:val="auto"/>
          <w:lang w:val="en-US"/>
        </w:rPr>
        <w:t xml:space="preserve"> in the course of reconstruction of sewerage gravity-flow conduits and collectors including with use of vacuum pumping of wastewater is described.</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spacing w:val="1"/>
          <w:lang w:val="en-US"/>
        </w:rPr>
        <w:t>Key words:</w:t>
      </w:r>
      <w:r w:rsidRPr="00FF0D13">
        <w:rPr>
          <w:rFonts w:ascii="Times New Roman" w:hAnsi="Times New Roman" w:cs="Times New Roman"/>
          <w:color w:val="auto"/>
          <w:spacing w:val="1"/>
          <w:lang w:val="en-US"/>
        </w:rPr>
        <w:t xml:space="preserve"> sewer system, reconstruction, diagnostics, si</w:t>
      </w:r>
      <w:r w:rsidRPr="00FF0D13">
        <w:rPr>
          <w:rFonts w:ascii="Times New Roman" w:hAnsi="Times New Roman" w:cs="Times New Roman"/>
          <w:color w:val="auto"/>
          <w:lang w:val="en-US"/>
        </w:rPr>
        <w:t>phon, polyethylene, vacuum, pumping.</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628.33.001.2</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spacing w:val="5"/>
          <w:lang w:val="en-US"/>
        </w:rPr>
        <w:t>Simulation and Calculation of Sedimentation Tanks.</w:t>
      </w:r>
      <w:proofErr w:type="gramEnd"/>
      <w:r w:rsidRPr="00FF0D13">
        <w:rPr>
          <w:rFonts w:ascii="Times New Roman" w:hAnsi="Times New Roman" w:cs="Times New Roman"/>
          <w:color w:val="auto"/>
          <w:spacing w:val="5"/>
          <w:lang w:val="en-US"/>
        </w:rPr>
        <w:t xml:space="preserve"> </w:t>
      </w:r>
      <w:proofErr w:type="spellStart"/>
      <w:r w:rsidRPr="00FF0D13">
        <w:rPr>
          <w:rFonts w:ascii="Times New Roman" w:hAnsi="Times New Roman" w:cs="Times New Roman"/>
          <w:color w:val="auto"/>
          <w:spacing w:val="40"/>
          <w:lang w:val="en-US"/>
        </w:rPr>
        <w:t>Ponomarev</w:t>
      </w:r>
      <w:proofErr w:type="spellEnd"/>
      <w:r w:rsidRPr="00FF0D13">
        <w:rPr>
          <w:rFonts w:ascii="Times New Roman" w:hAnsi="Times New Roman" w:cs="Times New Roman"/>
          <w:color w:val="auto"/>
          <w:lang w:val="en-US"/>
        </w:rPr>
        <w:t> V. G. – P. 37.</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spacing w:val="-2"/>
          <w:lang w:val="en-US"/>
        </w:rPr>
        <w:t>Results of the study of processes of water treatment for suspended substances are presented. In the course of calcula</w:t>
      </w:r>
      <w:r w:rsidRPr="00FF0D13">
        <w:rPr>
          <w:rFonts w:ascii="Times New Roman" w:hAnsi="Times New Roman" w:cs="Times New Roman"/>
          <w:color w:val="auto"/>
          <w:spacing w:val="-1"/>
          <w:lang w:val="en-US"/>
        </w:rPr>
        <w:t xml:space="preserve">tion of facilities and apparatuses used for extraction of the </w:t>
      </w:r>
      <w:r w:rsidRPr="00FF0D13">
        <w:rPr>
          <w:rFonts w:ascii="Times New Roman" w:hAnsi="Times New Roman" w:cs="Times New Roman"/>
          <w:color w:val="auto"/>
          <w:lang w:val="en-US"/>
        </w:rPr>
        <w:t xml:space="preserve">suspended phase of contamination, it’s necessary to take into account </w:t>
      </w:r>
      <w:proofErr w:type="gramStart"/>
      <w:r w:rsidRPr="00FF0D13">
        <w:rPr>
          <w:rFonts w:ascii="Times New Roman" w:hAnsi="Times New Roman" w:cs="Times New Roman"/>
          <w:color w:val="auto"/>
          <w:lang w:val="en-US"/>
        </w:rPr>
        <w:t>its</w:t>
      </w:r>
      <w:proofErr w:type="gramEnd"/>
      <w:r w:rsidRPr="00FF0D13">
        <w:rPr>
          <w:rFonts w:ascii="Times New Roman" w:hAnsi="Times New Roman" w:cs="Times New Roman"/>
          <w:color w:val="auto"/>
          <w:lang w:val="en-US"/>
        </w:rPr>
        <w:t xml:space="preserve"> disperse composition, density, concentration, surface properties of the liquid phase and the indicator of flows dynamics.</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lang w:val="en-US"/>
        </w:rPr>
        <w:t xml:space="preserve">Key words: </w:t>
      </w:r>
      <w:r w:rsidRPr="00FF0D13">
        <w:rPr>
          <w:rFonts w:ascii="Times New Roman" w:hAnsi="Times New Roman" w:cs="Times New Roman"/>
          <w:color w:val="auto"/>
          <w:lang w:val="en-US"/>
        </w:rPr>
        <w:t>sedimentation tank, suspended substances, kinetics, filtrate, diffusion, agglomeration.</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SPISOK LITERATURY</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 Zhukov A. I., </w:t>
      </w:r>
      <w:proofErr w:type="spellStart"/>
      <w:r w:rsidRPr="00FF0D13">
        <w:rPr>
          <w:rFonts w:ascii="Times New Roman" w:hAnsi="Times New Roman" w:cs="Times New Roman"/>
          <w:sz w:val="20"/>
          <w:szCs w:val="20"/>
          <w:lang w:val="en-US"/>
        </w:rPr>
        <w:t>Mongajt</w:t>
      </w:r>
      <w:proofErr w:type="spellEnd"/>
      <w:r w:rsidRPr="00FF0D13">
        <w:rPr>
          <w:rFonts w:ascii="Times New Roman" w:hAnsi="Times New Roman" w:cs="Times New Roman"/>
          <w:sz w:val="20"/>
          <w:szCs w:val="20"/>
          <w:lang w:val="en-US"/>
        </w:rPr>
        <w:t xml:space="preserve"> I. L., </w:t>
      </w:r>
      <w:proofErr w:type="spellStart"/>
      <w:r w:rsidRPr="00FF0D13">
        <w:rPr>
          <w:rFonts w:ascii="Times New Roman" w:hAnsi="Times New Roman" w:cs="Times New Roman"/>
          <w:sz w:val="20"/>
          <w:szCs w:val="20"/>
          <w:lang w:val="en-US"/>
        </w:rPr>
        <w:t>Rodziller</w:t>
      </w:r>
      <w:proofErr w:type="spellEnd"/>
      <w:r w:rsidRPr="00FF0D13">
        <w:rPr>
          <w:rFonts w:ascii="Times New Roman" w:hAnsi="Times New Roman" w:cs="Times New Roman"/>
          <w:sz w:val="20"/>
          <w:szCs w:val="20"/>
          <w:lang w:val="en-US"/>
        </w:rPr>
        <w:t xml:space="preserve"> I. D. </w:t>
      </w:r>
      <w:proofErr w:type="spellStart"/>
      <w:r w:rsidRPr="00FF0D13">
        <w:rPr>
          <w:rFonts w:ascii="Times New Roman" w:hAnsi="Times New Roman" w:cs="Times New Roman"/>
          <w:sz w:val="20"/>
          <w:szCs w:val="20"/>
          <w:lang w:val="en-US"/>
        </w:rPr>
        <w:t>Kanalizacija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promyshlennyh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predprijatij</w:t>
      </w:r>
      <w:proofErr w:type="spellEnd"/>
      <w:r w:rsidRPr="00FF0D13">
        <w:rPr>
          <w:rFonts w:ascii="Times New Roman" w:hAnsi="Times New Roman" w:cs="Times New Roman"/>
          <w:sz w:val="20"/>
          <w:szCs w:val="20"/>
          <w:lang w:val="en-US"/>
        </w:rPr>
        <w:t xml:space="preserve">. – M.: </w:t>
      </w:r>
      <w:proofErr w:type="spellStart"/>
      <w:r w:rsidRPr="00FF0D13">
        <w:rPr>
          <w:rFonts w:ascii="Times New Roman" w:hAnsi="Times New Roman" w:cs="Times New Roman"/>
          <w:sz w:val="20"/>
          <w:szCs w:val="20"/>
          <w:lang w:val="en-US"/>
        </w:rPr>
        <w:t>Gosstrojizdat</w:t>
      </w:r>
      <w:proofErr w:type="spellEnd"/>
      <w:r w:rsidRPr="00FF0D13">
        <w:rPr>
          <w:rFonts w:ascii="Times New Roman" w:hAnsi="Times New Roman" w:cs="Times New Roman"/>
          <w:sz w:val="20"/>
          <w:szCs w:val="20"/>
          <w:lang w:val="en-US"/>
        </w:rPr>
        <w:t>, 1962.</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2. </w:t>
      </w:r>
      <w:proofErr w:type="spellStart"/>
      <w:r w:rsidRPr="00FF0D13">
        <w:rPr>
          <w:rFonts w:ascii="Times New Roman" w:hAnsi="Times New Roman" w:cs="Times New Roman"/>
          <w:sz w:val="20"/>
          <w:szCs w:val="20"/>
          <w:lang w:val="en-US"/>
        </w:rPr>
        <w:t>Vejcer</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Ju</w:t>
      </w:r>
      <w:proofErr w:type="spellEnd"/>
      <w:r w:rsidRPr="00FF0D13">
        <w:rPr>
          <w:rFonts w:ascii="Times New Roman" w:hAnsi="Times New Roman" w:cs="Times New Roman"/>
          <w:sz w:val="20"/>
          <w:szCs w:val="20"/>
          <w:lang w:val="en-US"/>
        </w:rPr>
        <w:t xml:space="preserve">. </w:t>
      </w:r>
      <w:proofErr w:type="gramStart"/>
      <w:r w:rsidRPr="00FF0D13">
        <w:rPr>
          <w:rFonts w:ascii="Times New Roman" w:hAnsi="Times New Roman" w:cs="Times New Roman"/>
          <w:sz w:val="20"/>
          <w:szCs w:val="20"/>
          <w:lang w:val="en-US"/>
        </w:rPr>
        <w:t xml:space="preserve">I., </w:t>
      </w:r>
      <w:proofErr w:type="spellStart"/>
      <w:r w:rsidRPr="00FF0D13">
        <w:rPr>
          <w:rFonts w:ascii="Times New Roman" w:hAnsi="Times New Roman" w:cs="Times New Roman"/>
          <w:sz w:val="20"/>
          <w:szCs w:val="20"/>
          <w:lang w:val="en-US"/>
        </w:rPr>
        <w:t>Kolobova</w:t>
      </w:r>
      <w:proofErr w:type="spellEnd"/>
      <w:r w:rsidRPr="00FF0D13">
        <w:rPr>
          <w:rFonts w:ascii="Times New Roman" w:hAnsi="Times New Roman" w:cs="Times New Roman"/>
          <w:sz w:val="20"/>
          <w:szCs w:val="20"/>
          <w:lang w:val="en-US"/>
        </w:rPr>
        <w:t xml:space="preserve"> Z. A. </w:t>
      </w:r>
      <w:proofErr w:type="spellStart"/>
      <w:r w:rsidRPr="00FF0D13">
        <w:rPr>
          <w:rFonts w:ascii="Times New Roman" w:hAnsi="Times New Roman" w:cs="Times New Roman"/>
          <w:sz w:val="20"/>
          <w:szCs w:val="20"/>
          <w:lang w:val="en-US"/>
        </w:rPr>
        <w:t>Osazhdenie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koagulirujushhih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suspenzij</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 M.: ONTI AKH, 1960. T. 1.</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lastRenderedPageBreak/>
        <w:t xml:space="preserve">3. </w:t>
      </w:r>
      <w:proofErr w:type="spellStart"/>
      <w:r w:rsidRPr="00FF0D13">
        <w:rPr>
          <w:rFonts w:ascii="Times New Roman" w:hAnsi="Times New Roman" w:cs="Times New Roman"/>
          <w:sz w:val="20"/>
          <w:szCs w:val="20"/>
          <w:lang w:val="en-US"/>
        </w:rPr>
        <w:t>Kalicun</w:t>
      </w:r>
      <w:proofErr w:type="spellEnd"/>
      <w:r w:rsidRPr="00FF0D13">
        <w:rPr>
          <w:rFonts w:ascii="Times New Roman" w:hAnsi="Times New Roman" w:cs="Times New Roman"/>
          <w:sz w:val="20"/>
          <w:szCs w:val="20"/>
          <w:lang w:val="en-US"/>
        </w:rPr>
        <w:t xml:space="preserve"> V. I. </w:t>
      </w:r>
      <w:proofErr w:type="spellStart"/>
      <w:r w:rsidRPr="00FF0D13">
        <w:rPr>
          <w:rFonts w:ascii="Times New Roman" w:hAnsi="Times New Roman" w:cs="Times New Roman"/>
          <w:sz w:val="20"/>
          <w:szCs w:val="20"/>
          <w:lang w:val="en-US"/>
        </w:rPr>
        <w:t>Laskov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Ju</w:t>
      </w:r>
      <w:proofErr w:type="spellEnd"/>
      <w:r w:rsidRPr="00FF0D13">
        <w:rPr>
          <w:rFonts w:ascii="Times New Roman" w:hAnsi="Times New Roman" w:cs="Times New Roman"/>
          <w:sz w:val="20"/>
          <w:szCs w:val="20"/>
          <w:lang w:val="en-US"/>
        </w:rPr>
        <w:t xml:space="preserve">. M. </w:t>
      </w:r>
      <w:proofErr w:type="spellStart"/>
      <w:r w:rsidRPr="00FF0D13">
        <w:rPr>
          <w:rFonts w:ascii="Times New Roman" w:hAnsi="Times New Roman" w:cs="Times New Roman"/>
          <w:sz w:val="20"/>
          <w:szCs w:val="20"/>
          <w:lang w:val="en-US"/>
        </w:rPr>
        <w:t>Laboratornyj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praktikum</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kanalizacii</w:t>
      </w:r>
      <w:proofErr w:type="spellEnd"/>
      <w:r w:rsidRPr="00FF0D13">
        <w:rPr>
          <w:rFonts w:ascii="Times New Roman" w:hAnsi="Times New Roman" w:cs="Times New Roman"/>
          <w:sz w:val="20"/>
          <w:szCs w:val="20"/>
          <w:lang w:val="en-US"/>
        </w:rPr>
        <w:t xml:space="preserve">. – M.: </w:t>
      </w:r>
      <w:proofErr w:type="spellStart"/>
      <w:r w:rsidRPr="00FF0D13">
        <w:rPr>
          <w:rFonts w:ascii="Times New Roman" w:hAnsi="Times New Roman" w:cs="Times New Roman"/>
          <w:sz w:val="20"/>
          <w:szCs w:val="20"/>
          <w:lang w:val="en-US"/>
        </w:rPr>
        <w:t>Strojizdat</w:t>
      </w:r>
      <w:proofErr w:type="spellEnd"/>
      <w:r w:rsidRPr="00FF0D13">
        <w:rPr>
          <w:rFonts w:ascii="Times New Roman" w:hAnsi="Times New Roman" w:cs="Times New Roman"/>
          <w:sz w:val="20"/>
          <w:szCs w:val="20"/>
          <w:lang w:val="en-US"/>
        </w:rPr>
        <w:t>, 1978.</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4. </w:t>
      </w:r>
      <w:proofErr w:type="spellStart"/>
      <w:r w:rsidRPr="00FF0D13">
        <w:rPr>
          <w:rFonts w:ascii="Times New Roman" w:hAnsi="Times New Roman" w:cs="Times New Roman"/>
          <w:sz w:val="20"/>
          <w:szCs w:val="20"/>
          <w:lang w:val="en-US"/>
        </w:rPr>
        <w:t>SNiP</w:t>
      </w:r>
      <w:proofErr w:type="spellEnd"/>
      <w:r w:rsidRPr="00FF0D13">
        <w:rPr>
          <w:rFonts w:ascii="Times New Roman" w:hAnsi="Times New Roman" w:cs="Times New Roman"/>
          <w:sz w:val="20"/>
          <w:szCs w:val="20"/>
          <w:lang w:val="en-US"/>
        </w:rPr>
        <w:t xml:space="preserve"> 2.04.03-85. </w:t>
      </w:r>
      <w:proofErr w:type="spellStart"/>
      <w:proofErr w:type="gramStart"/>
      <w:r w:rsidRPr="00FF0D13">
        <w:rPr>
          <w:rFonts w:ascii="Times New Roman" w:hAnsi="Times New Roman" w:cs="Times New Roman"/>
          <w:sz w:val="20"/>
          <w:szCs w:val="20"/>
          <w:lang w:val="en-US"/>
        </w:rPr>
        <w:t>Kanalizacija</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Naruzhnye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seti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sooruzhenija</w:t>
      </w:r>
      <w:proofErr w:type="spellEnd"/>
      <w:r w:rsidRPr="00FF0D13">
        <w:rPr>
          <w:rFonts w:ascii="Times New Roman" w:hAnsi="Times New Roman" w:cs="Times New Roman"/>
          <w:sz w:val="20"/>
          <w:szCs w:val="20"/>
          <w:lang w:val="en-US"/>
        </w:rPr>
        <w:t>.</w:t>
      </w:r>
      <w:proofErr w:type="gramEnd"/>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5. </w:t>
      </w:r>
      <w:proofErr w:type="spellStart"/>
      <w:r w:rsidRPr="00FF0D13">
        <w:rPr>
          <w:rFonts w:ascii="Times New Roman" w:hAnsi="Times New Roman" w:cs="Times New Roman"/>
          <w:sz w:val="20"/>
          <w:szCs w:val="20"/>
          <w:lang w:val="en-US"/>
        </w:rPr>
        <w:t>Minc</w:t>
      </w:r>
      <w:proofErr w:type="spellEnd"/>
      <w:r w:rsidRPr="00FF0D13">
        <w:rPr>
          <w:rFonts w:ascii="Times New Roman" w:hAnsi="Times New Roman" w:cs="Times New Roman"/>
          <w:sz w:val="20"/>
          <w:szCs w:val="20"/>
          <w:lang w:val="en-US"/>
        </w:rPr>
        <w:t xml:space="preserve"> D. M. </w:t>
      </w:r>
      <w:proofErr w:type="spellStart"/>
      <w:r w:rsidRPr="00FF0D13">
        <w:rPr>
          <w:rFonts w:ascii="Times New Roman" w:hAnsi="Times New Roman" w:cs="Times New Roman"/>
          <w:sz w:val="20"/>
          <w:szCs w:val="20"/>
          <w:lang w:val="en-US"/>
        </w:rPr>
        <w:t>Teoreticheskie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osnovy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tehnologii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ochistki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vody</w:t>
      </w:r>
      <w:proofErr w:type="spellEnd"/>
      <w:r w:rsidRPr="00FF0D13">
        <w:rPr>
          <w:rFonts w:ascii="Times New Roman" w:hAnsi="Times New Roman" w:cs="Times New Roman"/>
          <w:sz w:val="20"/>
          <w:szCs w:val="20"/>
          <w:lang w:val="en-US"/>
        </w:rPr>
        <w:t xml:space="preserve">. – M.: </w:t>
      </w:r>
      <w:proofErr w:type="spellStart"/>
      <w:r w:rsidRPr="00FF0D13">
        <w:rPr>
          <w:rFonts w:ascii="Times New Roman" w:hAnsi="Times New Roman" w:cs="Times New Roman"/>
          <w:sz w:val="20"/>
          <w:szCs w:val="20"/>
          <w:lang w:val="en-US"/>
        </w:rPr>
        <w:t>Strojizdat</w:t>
      </w:r>
      <w:proofErr w:type="spellEnd"/>
      <w:r w:rsidRPr="00FF0D13">
        <w:rPr>
          <w:rFonts w:ascii="Times New Roman" w:hAnsi="Times New Roman" w:cs="Times New Roman"/>
          <w:sz w:val="20"/>
          <w:szCs w:val="20"/>
          <w:lang w:val="en-US"/>
        </w:rPr>
        <w:t>, 1964.</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6. </w:t>
      </w:r>
      <w:proofErr w:type="spellStart"/>
      <w:r w:rsidRPr="00FF0D13">
        <w:rPr>
          <w:rFonts w:ascii="Times New Roman" w:hAnsi="Times New Roman" w:cs="Times New Roman"/>
          <w:sz w:val="20"/>
          <w:szCs w:val="20"/>
          <w:lang w:val="en-US"/>
        </w:rPr>
        <w:t>Ponomarev</w:t>
      </w:r>
      <w:proofErr w:type="spellEnd"/>
      <w:r w:rsidRPr="00FF0D13">
        <w:rPr>
          <w:rFonts w:ascii="Times New Roman" w:hAnsi="Times New Roman" w:cs="Times New Roman"/>
          <w:sz w:val="20"/>
          <w:szCs w:val="20"/>
          <w:lang w:val="en-US"/>
        </w:rPr>
        <w:t xml:space="preserve"> V. G., </w:t>
      </w:r>
      <w:proofErr w:type="spellStart"/>
      <w:r w:rsidRPr="00FF0D13">
        <w:rPr>
          <w:rFonts w:ascii="Times New Roman" w:hAnsi="Times New Roman" w:cs="Times New Roman"/>
          <w:sz w:val="20"/>
          <w:szCs w:val="20"/>
          <w:lang w:val="en-US"/>
        </w:rPr>
        <w:t>Verigina</w:t>
      </w:r>
      <w:proofErr w:type="spellEnd"/>
      <w:r w:rsidRPr="00FF0D13">
        <w:rPr>
          <w:rFonts w:ascii="Times New Roman" w:hAnsi="Times New Roman" w:cs="Times New Roman"/>
          <w:sz w:val="20"/>
          <w:szCs w:val="20"/>
          <w:lang w:val="en-US"/>
        </w:rPr>
        <w:t xml:space="preserve"> M. N., </w:t>
      </w:r>
      <w:proofErr w:type="spellStart"/>
      <w:r w:rsidRPr="00FF0D13">
        <w:rPr>
          <w:rFonts w:ascii="Times New Roman" w:hAnsi="Times New Roman" w:cs="Times New Roman"/>
          <w:sz w:val="20"/>
          <w:szCs w:val="20"/>
          <w:lang w:val="en-US"/>
        </w:rPr>
        <w:t>Volkov</w:t>
      </w:r>
      <w:proofErr w:type="spellEnd"/>
      <w:r w:rsidRPr="00FF0D13">
        <w:rPr>
          <w:rFonts w:ascii="Times New Roman" w:hAnsi="Times New Roman" w:cs="Times New Roman"/>
          <w:sz w:val="20"/>
          <w:szCs w:val="20"/>
          <w:lang w:val="en-US"/>
        </w:rPr>
        <w:t xml:space="preserve"> L. A. </w:t>
      </w:r>
      <w:proofErr w:type="spellStart"/>
      <w:r w:rsidRPr="00FF0D13">
        <w:rPr>
          <w:rFonts w:ascii="Times New Roman" w:hAnsi="Times New Roman" w:cs="Times New Roman"/>
          <w:sz w:val="20"/>
          <w:szCs w:val="20"/>
          <w:lang w:val="en-US"/>
        </w:rPr>
        <w:t>Zavisimost</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processa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osvetlenija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stochnyh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ot</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prirody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mehanicheskih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zagrjaznenij</w:t>
      </w:r>
      <w:proofErr w:type="spellEnd"/>
      <w:r w:rsidRPr="00FF0D13">
        <w:rPr>
          <w:rFonts w:ascii="Times New Roman" w:hAnsi="Times New Roman" w:cs="Times New Roman"/>
          <w:sz w:val="20"/>
          <w:szCs w:val="20"/>
          <w:lang w:val="en-US"/>
        </w:rPr>
        <w:t>. – M.: VNII VODGEO. 1987.</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7. </w:t>
      </w:r>
      <w:proofErr w:type="spellStart"/>
      <w:r w:rsidRPr="00FF0D13">
        <w:rPr>
          <w:rFonts w:ascii="Times New Roman" w:hAnsi="Times New Roman" w:cs="Times New Roman"/>
          <w:sz w:val="20"/>
          <w:szCs w:val="20"/>
          <w:lang w:val="en-US"/>
        </w:rPr>
        <w:t>Ponomarev</w:t>
      </w:r>
      <w:proofErr w:type="spellEnd"/>
      <w:r w:rsidRPr="00FF0D13">
        <w:rPr>
          <w:rFonts w:ascii="Times New Roman" w:hAnsi="Times New Roman" w:cs="Times New Roman"/>
          <w:sz w:val="20"/>
          <w:szCs w:val="20"/>
          <w:lang w:val="en-US"/>
        </w:rPr>
        <w:t xml:space="preserve"> V. G. </w:t>
      </w:r>
      <w:proofErr w:type="spellStart"/>
      <w:r w:rsidRPr="00FF0D13">
        <w:rPr>
          <w:rFonts w:ascii="Times New Roman" w:hAnsi="Times New Roman" w:cs="Times New Roman"/>
          <w:sz w:val="20"/>
          <w:szCs w:val="20"/>
          <w:lang w:val="en-US"/>
        </w:rPr>
        <w:t>Ochistka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proizvodstvennyh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stochnyh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ot</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grubodisper-girovannyh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primesej</w:t>
      </w:r>
      <w:proofErr w:type="spellEnd"/>
      <w:r w:rsidRPr="00FF0D13">
        <w:rPr>
          <w:rFonts w:ascii="Times New Roman" w:hAnsi="Times New Roman" w:cs="Times New Roman"/>
          <w:sz w:val="20"/>
          <w:szCs w:val="20"/>
          <w:lang w:val="en-US"/>
        </w:rPr>
        <w:t xml:space="preserve">: Diss. … d-r </w:t>
      </w:r>
      <w:proofErr w:type="spellStart"/>
      <w:r w:rsidRPr="00FF0D13">
        <w:rPr>
          <w:rFonts w:ascii="Times New Roman" w:hAnsi="Times New Roman" w:cs="Times New Roman"/>
          <w:sz w:val="20"/>
          <w:szCs w:val="20"/>
          <w:lang w:val="en-US"/>
        </w:rPr>
        <w:t>tehn</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nauk</w:t>
      </w:r>
      <w:proofErr w:type="spellEnd"/>
      <w:proofErr w:type="gramEnd"/>
      <w:r w:rsidRPr="00FF0D13">
        <w:rPr>
          <w:rFonts w:ascii="Times New Roman" w:hAnsi="Times New Roman" w:cs="Times New Roman"/>
          <w:sz w:val="20"/>
          <w:szCs w:val="20"/>
          <w:lang w:val="en-US"/>
        </w:rPr>
        <w:t>. – M.: VNII VODGEO, 1993.</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8. Camp T. R. Flocculation and flocculation basins Proceedings // American Society of civil engineers. 1953. V. 79. </w:t>
      </w:r>
      <w:proofErr w:type="gramStart"/>
      <w:r w:rsidRPr="00FF0D13">
        <w:rPr>
          <w:rFonts w:ascii="Times New Roman" w:hAnsi="Times New Roman" w:cs="Times New Roman"/>
          <w:sz w:val="20"/>
          <w:szCs w:val="20"/>
          <w:lang w:val="en-US"/>
        </w:rPr>
        <w:t>№ 283.</w:t>
      </w:r>
      <w:proofErr w:type="gramEnd"/>
    </w:p>
    <w:p w:rsidR="00EC40AB" w:rsidRDefault="00FF0D13" w:rsidP="00FF0D13">
      <w:pPr>
        <w:tabs>
          <w:tab w:val="left" w:pos="567"/>
        </w:tabs>
        <w:spacing w:after="0" w:line="240" w:lineRule="auto"/>
        <w:jc w:val="both"/>
        <w:rPr>
          <w:rFonts w:ascii="Times New Roman" w:hAnsi="Times New Roman" w:cs="Times New Roman"/>
          <w:sz w:val="20"/>
          <w:szCs w:val="20"/>
          <w:lang w:val="en-US"/>
        </w:rPr>
      </w:pPr>
      <w:proofErr w:type="gramStart"/>
      <w:r w:rsidRPr="00FF0D13">
        <w:rPr>
          <w:rFonts w:ascii="Times New Roman" w:hAnsi="Times New Roman" w:cs="Times New Roman"/>
          <w:sz w:val="20"/>
          <w:szCs w:val="20"/>
          <w:lang w:val="en-US"/>
        </w:rPr>
        <w:t xml:space="preserve">9. </w:t>
      </w:r>
      <w:proofErr w:type="spellStart"/>
      <w:r w:rsidRPr="00FF0D13">
        <w:rPr>
          <w:rFonts w:ascii="Times New Roman" w:hAnsi="Times New Roman" w:cs="Times New Roman"/>
          <w:sz w:val="20"/>
          <w:szCs w:val="20"/>
          <w:lang w:val="en-US"/>
        </w:rPr>
        <w:t>Avdeev</w:t>
      </w:r>
      <w:proofErr w:type="spellEnd"/>
      <w:r w:rsidRPr="00FF0D13">
        <w:rPr>
          <w:rFonts w:ascii="Times New Roman" w:hAnsi="Times New Roman" w:cs="Times New Roman"/>
          <w:sz w:val="20"/>
          <w:szCs w:val="20"/>
          <w:lang w:val="en-US"/>
        </w:rPr>
        <w:t xml:space="preserve"> N. </w:t>
      </w:r>
      <w:proofErr w:type="spellStart"/>
      <w:r w:rsidRPr="00FF0D13">
        <w:rPr>
          <w:rFonts w:ascii="Times New Roman" w:hAnsi="Times New Roman" w:cs="Times New Roman"/>
          <w:sz w:val="20"/>
          <w:szCs w:val="20"/>
          <w:lang w:val="en-US"/>
        </w:rPr>
        <w:t>Ja</w:t>
      </w:r>
      <w:proofErr w:type="spellEnd"/>
      <w:proofErr w:type="gram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Raschet</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granulometricheskih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harakteristik</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polidispersnyh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sistem</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Rostovskoe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knizhnoe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izdatel'stvo</w:t>
      </w:r>
      <w:proofErr w:type="spellEnd"/>
      <w:r w:rsidRPr="00FF0D13">
        <w:rPr>
          <w:rFonts w:ascii="Times New Roman" w:hAnsi="Times New Roman" w:cs="Times New Roman"/>
          <w:sz w:val="20"/>
          <w:szCs w:val="20"/>
          <w:lang w:val="en-US"/>
        </w:rPr>
        <w:t>, 1966.</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664:628.381.3.001.2</w:t>
      </w:r>
    </w:p>
    <w:p w:rsidR="00674777" w:rsidRPr="00FF0D13" w:rsidRDefault="00674777" w:rsidP="00FF0D13">
      <w:pPr>
        <w:pStyle w:val="nazvanie"/>
        <w:spacing w:line="240" w:lineRule="auto"/>
        <w:rPr>
          <w:rFonts w:ascii="Times New Roman" w:hAnsi="Times New Roman" w:cs="Times New Roman"/>
          <w:b/>
          <w:bCs/>
          <w:color w:val="auto"/>
          <w:lang w:val="en-US"/>
        </w:rPr>
      </w:pPr>
      <w:proofErr w:type="gramStart"/>
      <w:r w:rsidRPr="00FF0D13">
        <w:rPr>
          <w:rFonts w:ascii="Times New Roman" w:hAnsi="Times New Roman" w:cs="Times New Roman"/>
          <w:color w:val="auto"/>
          <w:spacing w:val="4"/>
          <w:lang w:val="en-US"/>
        </w:rPr>
        <w:t>Processing of Sludge of Biological Treatment of Food Industry Enterprises Wastewater.</w:t>
      </w:r>
      <w:proofErr w:type="gramEnd"/>
      <w:r w:rsidRPr="00FF0D13">
        <w:rPr>
          <w:rFonts w:ascii="Times New Roman" w:hAnsi="Times New Roman" w:cs="Times New Roman"/>
          <w:color w:val="auto"/>
          <w:lang w:val="en-US"/>
        </w:rPr>
        <w:t xml:space="preserve"> </w:t>
      </w:r>
      <w:proofErr w:type="spellStart"/>
      <w:r w:rsidRPr="00FF0D13">
        <w:rPr>
          <w:rFonts w:ascii="Times New Roman" w:hAnsi="Times New Roman" w:cs="Times New Roman"/>
          <w:color w:val="auto"/>
          <w:spacing w:val="40"/>
          <w:lang w:val="en-US"/>
        </w:rPr>
        <w:t>Gubanov</w:t>
      </w:r>
      <w:proofErr w:type="spellEnd"/>
      <w:r w:rsidRPr="00FF0D13">
        <w:rPr>
          <w:rFonts w:ascii="Times New Roman" w:hAnsi="Times New Roman" w:cs="Times New Roman"/>
          <w:color w:val="auto"/>
          <w:lang w:val="en-US"/>
        </w:rPr>
        <w:t xml:space="preserve"> L. N., </w:t>
      </w:r>
      <w:proofErr w:type="spellStart"/>
      <w:r w:rsidRPr="00FF0D13">
        <w:rPr>
          <w:rFonts w:ascii="Times New Roman" w:hAnsi="Times New Roman" w:cs="Times New Roman"/>
          <w:color w:val="auto"/>
          <w:spacing w:val="40"/>
          <w:lang w:val="en-US"/>
        </w:rPr>
        <w:t>Sevostyanov</w:t>
      </w:r>
      <w:proofErr w:type="spellEnd"/>
      <w:r w:rsidRPr="00FF0D13">
        <w:rPr>
          <w:rFonts w:ascii="Times New Roman" w:hAnsi="Times New Roman" w:cs="Times New Roman"/>
          <w:color w:val="auto"/>
          <w:lang w:val="en-US"/>
        </w:rPr>
        <w:t xml:space="preserve"> S. M., </w:t>
      </w:r>
      <w:proofErr w:type="spellStart"/>
      <w:r w:rsidRPr="00FF0D13">
        <w:rPr>
          <w:rFonts w:ascii="Times New Roman" w:hAnsi="Times New Roman" w:cs="Times New Roman"/>
          <w:color w:val="auto"/>
          <w:spacing w:val="40"/>
          <w:lang w:val="en-US"/>
        </w:rPr>
        <w:t>Katraeva</w:t>
      </w:r>
      <w:proofErr w:type="spellEnd"/>
      <w:r w:rsidRPr="00FF0D13">
        <w:rPr>
          <w:rFonts w:ascii="Times New Roman" w:hAnsi="Times New Roman" w:cs="Times New Roman"/>
          <w:color w:val="auto"/>
          <w:lang w:val="en-US"/>
        </w:rPr>
        <w:t xml:space="preserve"> I.  V., </w:t>
      </w:r>
      <w:proofErr w:type="spellStart"/>
      <w:r w:rsidRPr="00FF0D13">
        <w:rPr>
          <w:rFonts w:ascii="Times New Roman" w:hAnsi="Times New Roman" w:cs="Times New Roman"/>
          <w:color w:val="auto"/>
          <w:spacing w:val="40"/>
          <w:lang w:val="en-US"/>
        </w:rPr>
        <w:t>Kulyomina</w:t>
      </w:r>
      <w:proofErr w:type="spellEnd"/>
      <w:r w:rsidRPr="00FF0D13">
        <w:rPr>
          <w:rFonts w:ascii="Times New Roman" w:hAnsi="Times New Roman" w:cs="Times New Roman"/>
          <w:color w:val="auto"/>
          <w:lang w:val="en-US"/>
        </w:rPr>
        <w:t xml:space="preserve"> S. V., </w:t>
      </w:r>
      <w:proofErr w:type="spellStart"/>
      <w:r w:rsidRPr="00FF0D13">
        <w:rPr>
          <w:rFonts w:ascii="Times New Roman" w:hAnsi="Times New Roman" w:cs="Times New Roman"/>
          <w:color w:val="auto"/>
          <w:spacing w:val="40"/>
          <w:lang w:val="en-US"/>
        </w:rPr>
        <w:t>Dyomin</w:t>
      </w:r>
      <w:proofErr w:type="spellEnd"/>
      <w:r w:rsidRPr="00FF0D13">
        <w:rPr>
          <w:rFonts w:ascii="Times New Roman" w:hAnsi="Times New Roman" w:cs="Times New Roman"/>
          <w:color w:val="auto"/>
          <w:lang w:val="en-US"/>
        </w:rPr>
        <w:t> D. V. – P. 43.</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spacing w:val="-1"/>
          <w:lang w:val="en-US"/>
        </w:rPr>
        <w:t>The technological scheme of processing of surplus activa</w:t>
      </w:r>
      <w:r w:rsidRPr="00FF0D13">
        <w:rPr>
          <w:rFonts w:ascii="Times New Roman" w:hAnsi="Times New Roman" w:cs="Times New Roman"/>
          <w:color w:val="auto"/>
          <w:lang w:val="en-US"/>
        </w:rPr>
        <w:t xml:space="preserve">ted </w:t>
      </w:r>
      <w:proofErr w:type="spellStart"/>
      <w:r w:rsidRPr="00FF0D13">
        <w:rPr>
          <w:rFonts w:ascii="Times New Roman" w:hAnsi="Times New Roman" w:cs="Times New Roman"/>
          <w:color w:val="auto"/>
          <w:lang w:val="en-US"/>
        </w:rPr>
        <w:t>sluge</w:t>
      </w:r>
      <w:proofErr w:type="spellEnd"/>
      <w:r w:rsidRPr="00FF0D13">
        <w:rPr>
          <w:rFonts w:ascii="Times New Roman" w:hAnsi="Times New Roman" w:cs="Times New Roman"/>
          <w:color w:val="auto"/>
          <w:lang w:val="en-US"/>
        </w:rPr>
        <w:t xml:space="preserve"> of anaerobic-aerobic biochemical wastewater treatment facilities at the food industry enterprises with pro</w:t>
      </w:r>
      <w:r w:rsidRPr="00FF0D13">
        <w:rPr>
          <w:rFonts w:ascii="Times New Roman" w:hAnsi="Times New Roman" w:cs="Times New Roman"/>
          <w:color w:val="auto"/>
          <w:spacing w:val="-2"/>
          <w:lang w:val="en-US"/>
        </w:rPr>
        <w:t>duction of high-quality compost and a disinfecting amino-</w:t>
      </w:r>
      <w:r w:rsidRPr="00FF0D13">
        <w:rPr>
          <w:rFonts w:ascii="Times New Roman" w:hAnsi="Times New Roman" w:cs="Times New Roman"/>
          <w:color w:val="auto"/>
          <w:lang w:val="en-US"/>
        </w:rPr>
        <w:t>acid composition from is proposed.</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spacing w:val="-1"/>
          <w:lang w:val="en-US"/>
        </w:rPr>
        <w:t xml:space="preserve">Key words: </w:t>
      </w:r>
      <w:r w:rsidRPr="00FF0D13">
        <w:rPr>
          <w:rFonts w:ascii="Times New Roman" w:hAnsi="Times New Roman" w:cs="Times New Roman"/>
          <w:color w:val="auto"/>
          <w:spacing w:val="-1"/>
          <w:lang w:val="en-US"/>
        </w:rPr>
        <w:t xml:space="preserve">wastewater, biological treatment, surplus active </w:t>
      </w:r>
      <w:r w:rsidRPr="00FF0D13">
        <w:rPr>
          <w:rFonts w:ascii="Times New Roman" w:hAnsi="Times New Roman" w:cs="Times New Roman"/>
          <w:color w:val="auto"/>
          <w:lang w:val="en-US"/>
        </w:rPr>
        <w:t>silt, composting, disinfection, amino-acid composition.</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SPISOK LITERATURY</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 </w:t>
      </w:r>
      <w:proofErr w:type="spellStart"/>
      <w:r w:rsidRPr="00FF0D13">
        <w:rPr>
          <w:rFonts w:ascii="Times New Roman" w:hAnsi="Times New Roman" w:cs="Times New Roman"/>
          <w:sz w:val="20"/>
          <w:szCs w:val="20"/>
          <w:lang w:val="en-US"/>
        </w:rPr>
        <w:t>Fridman</w:t>
      </w:r>
      <w:proofErr w:type="spellEnd"/>
      <w:r w:rsidRPr="00FF0D13">
        <w:rPr>
          <w:rFonts w:ascii="Times New Roman" w:hAnsi="Times New Roman" w:cs="Times New Roman"/>
          <w:sz w:val="20"/>
          <w:szCs w:val="20"/>
          <w:lang w:val="en-US"/>
        </w:rPr>
        <w:t xml:space="preserve"> A. </w:t>
      </w:r>
      <w:proofErr w:type="spellStart"/>
      <w:r w:rsidRPr="00FF0D13">
        <w:rPr>
          <w:rFonts w:ascii="Times New Roman" w:hAnsi="Times New Roman" w:cs="Times New Roman"/>
          <w:sz w:val="20"/>
          <w:szCs w:val="20"/>
          <w:lang w:val="en-US"/>
        </w:rPr>
        <w:t>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Shemjakina</w:t>
      </w:r>
      <w:proofErr w:type="spellEnd"/>
      <w:r w:rsidRPr="00FF0D13">
        <w:rPr>
          <w:rFonts w:ascii="Times New Roman" w:hAnsi="Times New Roman" w:cs="Times New Roman"/>
          <w:sz w:val="20"/>
          <w:szCs w:val="20"/>
          <w:lang w:val="en-US"/>
        </w:rPr>
        <w:t xml:space="preserve"> E. V., </w:t>
      </w:r>
      <w:proofErr w:type="spellStart"/>
      <w:r w:rsidRPr="00FF0D13">
        <w:rPr>
          <w:rFonts w:ascii="Times New Roman" w:hAnsi="Times New Roman" w:cs="Times New Roman"/>
          <w:sz w:val="20"/>
          <w:szCs w:val="20"/>
          <w:lang w:val="en-US"/>
        </w:rPr>
        <w:t>Kurochkin</w:t>
      </w:r>
      <w:proofErr w:type="spellEnd"/>
      <w:r w:rsidRPr="00FF0D13">
        <w:rPr>
          <w:rFonts w:ascii="Times New Roman" w:hAnsi="Times New Roman" w:cs="Times New Roman"/>
          <w:sz w:val="20"/>
          <w:szCs w:val="20"/>
          <w:lang w:val="en-US"/>
        </w:rPr>
        <w:t xml:space="preserve"> V. K.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dr. </w:t>
      </w:r>
      <w:proofErr w:type="spellStart"/>
      <w:r w:rsidRPr="00FF0D13">
        <w:rPr>
          <w:rFonts w:ascii="Times New Roman" w:hAnsi="Times New Roman" w:cs="Times New Roman"/>
          <w:sz w:val="20"/>
          <w:szCs w:val="20"/>
          <w:lang w:val="en-US"/>
        </w:rPr>
        <w:t>Organomineral'nye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kompozicii</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na</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osnove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osadka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stochnyh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kanalizacionnyh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ochistnyh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sooruzhenij</w:t>
      </w:r>
      <w:proofErr w:type="spellEnd"/>
      <w:r w:rsidRPr="00FF0D13">
        <w:rPr>
          <w:rFonts w:ascii="Times New Roman" w:hAnsi="Times New Roman" w:cs="Times New Roman"/>
          <w:sz w:val="20"/>
          <w:szCs w:val="20"/>
          <w:lang w:val="en-US"/>
        </w:rPr>
        <w:t xml:space="preserve">. – M., 2000. </w:t>
      </w:r>
      <w:proofErr w:type="gramStart"/>
      <w:r w:rsidRPr="00FF0D13">
        <w:rPr>
          <w:rFonts w:ascii="Times New Roman" w:hAnsi="Times New Roman" w:cs="Times New Roman"/>
          <w:sz w:val="20"/>
          <w:szCs w:val="20"/>
          <w:lang w:val="en-US"/>
        </w:rPr>
        <w:t>139 s.</w:t>
      </w:r>
      <w:proofErr w:type="gramEnd"/>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2. </w:t>
      </w:r>
      <w:proofErr w:type="spellStart"/>
      <w:r w:rsidRPr="00FF0D13">
        <w:rPr>
          <w:rFonts w:ascii="Times New Roman" w:hAnsi="Times New Roman" w:cs="Times New Roman"/>
          <w:sz w:val="20"/>
          <w:szCs w:val="20"/>
          <w:lang w:val="en-US"/>
        </w:rPr>
        <w:t>Gubanov</w:t>
      </w:r>
      <w:proofErr w:type="spellEnd"/>
      <w:r w:rsidRPr="00FF0D13">
        <w:rPr>
          <w:rFonts w:ascii="Times New Roman" w:hAnsi="Times New Roman" w:cs="Times New Roman"/>
          <w:sz w:val="20"/>
          <w:szCs w:val="20"/>
          <w:lang w:val="en-US"/>
        </w:rPr>
        <w:t xml:space="preserve"> L. N., </w:t>
      </w:r>
      <w:proofErr w:type="spellStart"/>
      <w:r w:rsidRPr="00FF0D13">
        <w:rPr>
          <w:rFonts w:ascii="Times New Roman" w:hAnsi="Times New Roman" w:cs="Times New Roman"/>
          <w:sz w:val="20"/>
          <w:szCs w:val="20"/>
          <w:lang w:val="en-US"/>
        </w:rPr>
        <w:t>Koposov</w:t>
      </w:r>
      <w:proofErr w:type="spellEnd"/>
      <w:r w:rsidRPr="00FF0D13">
        <w:rPr>
          <w:rFonts w:ascii="Times New Roman" w:hAnsi="Times New Roman" w:cs="Times New Roman"/>
          <w:sz w:val="20"/>
          <w:szCs w:val="20"/>
          <w:lang w:val="en-US"/>
        </w:rPr>
        <w:t xml:space="preserve"> E. V., </w:t>
      </w:r>
      <w:proofErr w:type="spellStart"/>
      <w:r w:rsidRPr="00FF0D13">
        <w:rPr>
          <w:rFonts w:ascii="Times New Roman" w:hAnsi="Times New Roman" w:cs="Times New Roman"/>
          <w:sz w:val="20"/>
          <w:szCs w:val="20"/>
          <w:lang w:val="en-US"/>
        </w:rPr>
        <w:t>Bojarkin</w:t>
      </w:r>
      <w:proofErr w:type="spellEnd"/>
      <w:r w:rsidRPr="00FF0D13">
        <w:rPr>
          <w:rFonts w:ascii="Times New Roman" w:hAnsi="Times New Roman" w:cs="Times New Roman"/>
          <w:sz w:val="20"/>
          <w:szCs w:val="20"/>
          <w:lang w:val="en-US"/>
        </w:rPr>
        <w:t xml:space="preserve"> D. V. </w:t>
      </w:r>
      <w:proofErr w:type="spellStart"/>
      <w:r w:rsidRPr="00FF0D13">
        <w:rPr>
          <w:rFonts w:ascii="Times New Roman" w:hAnsi="Times New Roman" w:cs="Times New Roman"/>
          <w:sz w:val="20"/>
          <w:szCs w:val="20"/>
          <w:lang w:val="en-US"/>
        </w:rPr>
        <w:t>Obezvrezhivanie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utilizacija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osadkov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gorodskih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ochistnyh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sooruzhenij</w:t>
      </w:r>
      <w:proofErr w:type="spellEnd"/>
      <w:r w:rsidRPr="00FF0D13">
        <w:rPr>
          <w:rFonts w:ascii="Times New Roman" w:hAnsi="Times New Roman" w:cs="Times New Roman"/>
          <w:sz w:val="20"/>
          <w:szCs w:val="20"/>
          <w:lang w:val="en-US"/>
        </w:rPr>
        <w:t xml:space="preserve">. – N. Novgorod: NNGASU, 2007. </w:t>
      </w:r>
      <w:proofErr w:type="gramStart"/>
      <w:r w:rsidRPr="00FF0D13">
        <w:rPr>
          <w:rFonts w:ascii="Times New Roman" w:hAnsi="Times New Roman" w:cs="Times New Roman"/>
          <w:sz w:val="20"/>
          <w:szCs w:val="20"/>
          <w:lang w:val="en-US"/>
        </w:rPr>
        <w:t>362 s.</w:t>
      </w:r>
      <w:proofErr w:type="gramEnd"/>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3. </w:t>
      </w:r>
      <w:proofErr w:type="spellStart"/>
      <w:r w:rsidRPr="00FF0D13">
        <w:rPr>
          <w:rFonts w:ascii="Times New Roman" w:hAnsi="Times New Roman" w:cs="Times New Roman"/>
          <w:sz w:val="20"/>
          <w:szCs w:val="20"/>
          <w:lang w:val="en-US"/>
        </w:rPr>
        <w:t>Hakimov</w:t>
      </w:r>
      <w:proofErr w:type="spellEnd"/>
      <w:r w:rsidRPr="00FF0D13">
        <w:rPr>
          <w:rFonts w:ascii="Times New Roman" w:hAnsi="Times New Roman" w:cs="Times New Roman"/>
          <w:sz w:val="20"/>
          <w:szCs w:val="20"/>
          <w:lang w:val="en-US"/>
        </w:rPr>
        <w:t xml:space="preserve"> F. I., </w:t>
      </w:r>
      <w:proofErr w:type="spellStart"/>
      <w:r w:rsidRPr="00FF0D13">
        <w:rPr>
          <w:rFonts w:ascii="Times New Roman" w:hAnsi="Times New Roman" w:cs="Times New Roman"/>
          <w:sz w:val="20"/>
          <w:szCs w:val="20"/>
          <w:lang w:val="en-US"/>
        </w:rPr>
        <w:t>Sevost'janov</w:t>
      </w:r>
      <w:proofErr w:type="spellEnd"/>
      <w:r w:rsidRPr="00FF0D13">
        <w:rPr>
          <w:rFonts w:ascii="Times New Roman" w:hAnsi="Times New Roman" w:cs="Times New Roman"/>
          <w:sz w:val="20"/>
          <w:szCs w:val="20"/>
          <w:lang w:val="en-US"/>
        </w:rPr>
        <w:t xml:space="preserve"> S. M. </w:t>
      </w:r>
      <w:proofErr w:type="spellStart"/>
      <w:r w:rsidRPr="00FF0D13">
        <w:rPr>
          <w:rFonts w:ascii="Times New Roman" w:hAnsi="Times New Roman" w:cs="Times New Roman"/>
          <w:sz w:val="20"/>
          <w:szCs w:val="20"/>
          <w:lang w:val="en-US"/>
        </w:rPr>
        <w:t>Kompostirovanie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obrabotannyh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aminokislotnymi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reagentami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osadkov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kommunal'nyh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stochnyh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Agrohimija</w:t>
      </w:r>
      <w:proofErr w:type="spellEnd"/>
      <w:r w:rsidRPr="00FF0D13">
        <w:rPr>
          <w:rFonts w:ascii="Times New Roman" w:hAnsi="Times New Roman" w:cs="Times New Roman"/>
          <w:sz w:val="20"/>
          <w:szCs w:val="20"/>
          <w:lang w:val="en-US"/>
        </w:rPr>
        <w:t>. 2004. № 3. s. 41.</w:t>
      </w:r>
    </w:p>
    <w:p w:rsidR="00EC40AB"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4. </w:t>
      </w:r>
      <w:proofErr w:type="spellStart"/>
      <w:r w:rsidRPr="00FF0D13">
        <w:rPr>
          <w:rFonts w:ascii="Times New Roman" w:hAnsi="Times New Roman" w:cs="Times New Roman"/>
          <w:sz w:val="20"/>
          <w:szCs w:val="20"/>
          <w:lang w:val="en-US"/>
        </w:rPr>
        <w:t>Demin</w:t>
      </w:r>
      <w:proofErr w:type="spellEnd"/>
      <w:r w:rsidRPr="00FF0D13">
        <w:rPr>
          <w:rFonts w:ascii="Times New Roman" w:hAnsi="Times New Roman" w:cs="Times New Roman"/>
          <w:sz w:val="20"/>
          <w:szCs w:val="20"/>
          <w:lang w:val="en-US"/>
        </w:rPr>
        <w:t xml:space="preserve"> D. V., </w:t>
      </w:r>
      <w:proofErr w:type="spellStart"/>
      <w:r w:rsidRPr="00FF0D13">
        <w:rPr>
          <w:rFonts w:ascii="Times New Roman" w:hAnsi="Times New Roman" w:cs="Times New Roman"/>
          <w:sz w:val="20"/>
          <w:szCs w:val="20"/>
          <w:lang w:val="en-US"/>
        </w:rPr>
        <w:t>Sevost'janov</w:t>
      </w:r>
      <w:proofErr w:type="spellEnd"/>
      <w:r w:rsidRPr="00FF0D13">
        <w:rPr>
          <w:rFonts w:ascii="Times New Roman" w:hAnsi="Times New Roman" w:cs="Times New Roman"/>
          <w:sz w:val="20"/>
          <w:szCs w:val="20"/>
          <w:lang w:val="en-US"/>
        </w:rPr>
        <w:t xml:space="preserve"> S. M., </w:t>
      </w:r>
      <w:proofErr w:type="spellStart"/>
      <w:r w:rsidRPr="00FF0D13">
        <w:rPr>
          <w:rFonts w:ascii="Times New Roman" w:hAnsi="Times New Roman" w:cs="Times New Roman"/>
          <w:sz w:val="20"/>
          <w:szCs w:val="20"/>
          <w:lang w:val="en-US"/>
        </w:rPr>
        <w:t>Tatarkin</w:t>
      </w:r>
      <w:proofErr w:type="spellEnd"/>
      <w:r w:rsidRPr="00FF0D13">
        <w:rPr>
          <w:rFonts w:ascii="Times New Roman" w:hAnsi="Times New Roman" w:cs="Times New Roman"/>
          <w:sz w:val="20"/>
          <w:szCs w:val="20"/>
          <w:lang w:val="en-US"/>
        </w:rPr>
        <w:t xml:space="preserve"> I. V., </w:t>
      </w:r>
      <w:proofErr w:type="spellStart"/>
      <w:r w:rsidRPr="00FF0D13">
        <w:rPr>
          <w:rFonts w:ascii="Times New Roman" w:hAnsi="Times New Roman" w:cs="Times New Roman"/>
          <w:sz w:val="20"/>
          <w:szCs w:val="20"/>
          <w:lang w:val="en-US"/>
        </w:rPr>
        <w:t>Hudjakov</w:t>
      </w:r>
      <w:proofErr w:type="spellEnd"/>
      <w:r w:rsidRPr="00FF0D13">
        <w:rPr>
          <w:rFonts w:ascii="Times New Roman" w:hAnsi="Times New Roman" w:cs="Times New Roman"/>
          <w:sz w:val="20"/>
          <w:szCs w:val="20"/>
          <w:lang w:val="en-US"/>
        </w:rPr>
        <w:t xml:space="preserve"> O. I. </w:t>
      </w:r>
      <w:proofErr w:type="spellStart"/>
      <w:r w:rsidRPr="00FF0D13">
        <w:rPr>
          <w:rFonts w:ascii="Times New Roman" w:hAnsi="Times New Roman" w:cs="Times New Roman"/>
          <w:sz w:val="20"/>
          <w:szCs w:val="20"/>
          <w:lang w:val="en-US"/>
        </w:rPr>
        <w:t>Pererabotka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osadkov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stochnyh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jekologicheski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bezopasnyj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kompost</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Zemledelie</w:t>
      </w:r>
      <w:proofErr w:type="spellEnd"/>
      <w:r w:rsidRPr="00FF0D13">
        <w:rPr>
          <w:rFonts w:ascii="Times New Roman" w:hAnsi="Times New Roman" w:cs="Times New Roman"/>
          <w:sz w:val="20"/>
          <w:szCs w:val="20"/>
          <w:lang w:val="en-US"/>
        </w:rPr>
        <w:t>. 2009. № 5. s. 16.</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628.541:676</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lang w:val="en-US"/>
        </w:rPr>
        <w:t xml:space="preserve">Influence of Small Water Streams on Water Disposal Processes on the Example of OAO </w:t>
      </w:r>
      <w:proofErr w:type="spellStart"/>
      <w:r w:rsidRPr="00FF0D13">
        <w:rPr>
          <w:rFonts w:ascii="Times New Roman" w:hAnsi="Times New Roman" w:cs="Times New Roman"/>
          <w:b/>
          <w:bCs/>
          <w:i/>
          <w:iCs/>
          <w:color w:val="auto"/>
          <w:lang w:val="en-US"/>
        </w:rPr>
        <w:t>Solombalsky</w:t>
      </w:r>
      <w:proofErr w:type="spellEnd"/>
      <w:r w:rsidRPr="00FF0D13">
        <w:rPr>
          <w:rFonts w:ascii="Times New Roman" w:hAnsi="Times New Roman" w:cs="Times New Roman"/>
          <w:b/>
          <w:bCs/>
          <w:i/>
          <w:iCs/>
          <w:color w:val="auto"/>
          <w:lang w:val="en-US"/>
        </w:rPr>
        <w:t xml:space="preserve"> TSBK</w:t>
      </w:r>
      <w:r w:rsidRPr="00FF0D13">
        <w:rPr>
          <w:rFonts w:ascii="Times New Roman" w:hAnsi="Times New Roman" w:cs="Times New Roman"/>
          <w:color w:val="auto"/>
          <w:lang w:val="en-US"/>
        </w:rPr>
        <w:t>.</w:t>
      </w:r>
      <w:proofErr w:type="gramEnd"/>
      <w:r w:rsidRPr="00FF0D13">
        <w:rPr>
          <w:rFonts w:ascii="Times New Roman" w:hAnsi="Times New Roman" w:cs="Times New Roman"/>
          <w:color w:val="auto"/>
          <w:lang w:val="en-US"/>
        </w:rPr>
        <w:t xml:space="preserve"> </w:t>
      </w:r>
      <w:proofErr w:type="spellStart"/>
      <w:r w:rsidRPr="00FF0D13">
        <w:rPr>
          <w:rFonts w:ascii="Times New Roman" w:hAnsi="Times New Roman" w:cs="Times New Roman"/>
          <w:color w:val="auto"/>
          <w:spacing w:val="40"/>
          <w:lang w:val="en-US"/>
        </w:rPr>
        <w:t>Miskevich</w:t>
      </w:r>
      <w:proofErr w:type="spellEnd"/>
      <w:r w:rsidRPr="00FF0D13">
        <w:rPr>
          <w:rFonts w:ascii="Times New Roman" w:hAnsi="Times New Roman" w:cs="Times New Roman"/>
          <w:color w:val="auto"/>
          <w:lang w:val="en-US"/>
        </w:rPr>
        <w:t xml:space="preserve"> I. V., </w:t>
      </w:r>
      <w:proofErr w:type="spellStart"/>
      <w:r w:rsidRPr="00FF0D13">
        <w:rPr>
          <w:rFonts w:ascii="Times New Roman" w:hAnsi="Times New Roman" w:cs="Times New Roman"/>
          <w:color w:val="auto"/>
          <w:spacing w:val="40"/>
          <w:lang w:val="en-US"/>
        </w:rPr>
        <w:t>Brovko</w:t>
      </w:r>
      <w:proofErr w:type="spellEnd"/>
      <w:r w:rsidRPr="00FF0D13">
        <w:rPr>
          <w:rFonts w:ascii="Times New Roman" w:hAnsi="Times New Roman" w:cs="Times New Roman"/>
          <w:color w:val="auto"/>
          <w:lang w:val="en-US"/>
        </w:rPr>
        <w:t xml:space="preserve"> O. S., </w:t>
      </w:r>
      <w:proofErr w:type="spellStart"/>
      <w:r w:rsidRPr="00FF0D13">
        <w:rPr>
          <w:rFonts w:ascii="Times New Roman" w:hAnsi="Times New Roman" w:cs="Times New Roman"/>
          <w:color w:val="auto"/>
          <w:spacing w:val="40"/>
          <w:lang w:val="en-US"/>
        </w:rPr>
        <w:t>Lichutina</w:t>
      </w:r>
      <w:proofErr w:type="spellEnd"/>
      <w:r w:rsidRPr="00FF0D13">
        <w:rPr>
          <w:rFonts w:ascii="Times New Roman" w:hAnsi="Times New Roman" w:cs="Times New Roman"/>
          <w:color w:val="auto"/>
          <w:lang w:val="en-US"/>
        </w:rPr>
        <w:t> T. F. – P. 48.</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spacing w:val="-1"/>
          <w:lang w:val="en-US"/>
        </w:rPr>
        <w:t xml:space="preserve">Influence of streams and small rivers on pollution of a zone </w:t>
      </w:r>
      <w:r w:rsidRPr="00FF0D13">
        <w:rPr>
          <w:rFonts w:ascii="Times New Roman" w:hAnsi="Times New Roman" w:cs="Times New Roman"/>
          <w:color w:val="auto"/>
          <w:lang w:val="en-US"/>
        </w:rPr>
        <w:t xml:space="preserve">of mixing of runoffs of the </w:t>
      </w:r>
      <w:proofErr w:type="spellStart"/>
      <w:r w:rsidRPr="00FF0D13">
        <w:rPr>
          <w:rFonts w:ascii="Times New Roman" w:hAnsi="Times New Roman" w:cs="Times New Roman"/>
          <w:color w:val="auto"/>
          <w:lang w:val="en-US"/>
        </w:rPr>
        <w:t>Solombalsky</w:t>
      </w:r>
      <w:proofErr w:type="spellEnd"/>
      <w:r w:rsidRPr="00FF0D13">
        <w:rPr>
          <w:rFonts w:ascii="Times New Roman" w:hAnsi="Times New Roman" w:cs="Times New Roman"/>
          <w:color w:val="auto"/>
          <w:lang w:val="en-US"/>
        </w:rPr>
        <w:t xml:space="preserve"> pulp-and-paper plant and the </w:t>
      </w:r>
      <w:proofErr w:type="spellStart"/>
      <w:r w:rsidRPr="00FF0D13">
        <w:rPr>
          <w:rFonts w:ascii="Times New Roman" w:hAnsi="Times New Roman" w:cs="Times New Roman"/>
          <w:color w:val="auto"/>
          <w:lang w:val="en-US"/>
        </w:rPr>
        <w:t>ostiary</w:t>
      </w:r>
      <w:proofErr w:type="spellEnd"/>
      <w:r w:rsidRPr="00FF0D13">
        <w:rPr>
          <w:rFonts w:ascii="Times New Roman" w:hAnsi="Times New Roman" w:cs="Times New Roman"/>
          <w:color w:val="auto"/>
          <w:lang w:val="en-US"/>
        </w:rPr>
        <w:t xml:space="preserve"> water of the river of Northern Dvina </w:t>
      </w:r>
      <w:r w:rsidRPr="00FF0D13">
        <w:rPr>
          <w:rFonts w:ascii="Times New Roman" w:hAnsi="Times New Roman" w:cs="Times New Roman"/>
          <w:color w:val="auto"/>
          <w:spacing w:val="2"/>
          <w:lang w:val="en-US"/>
        </w:rPr>
        <w:t>by organic substances identified according to the para</w:t>
      </w:r>
      <w:r w:rsidRPr="00FF0D13">
        <w:rPr>
          <w:rFonts w:ascii="Times New Roman" w:hAnsi="Times New Roman" w:cs="Times New Roman"/>
          <w:color w:val="auto"/>
          <w:spacing w:val="-1"/>
          <w:lang w:val="en-US"/>
        </w:rPr>
        <w:t xml:space="preserve">meter of chemical oxygen demand (COD) is considered. </w:t>
      </w:r>
      <w:r w:rsidRPr="00FF0D13">
        <w:rPr>
          <w:rFonts w:ascii="Times New Roman" w:hAnsi="Times New Roman" w:cs="Times New Roman"/>
          <w:color w:val="auto"/>
          <w:spacing w:val="1"/>
          <w:lang w:val="en-US"/>
        </w:rPr>
        <w:t xml:space="preserve">Presence of very high values of COD (100–403 mg/l) in </w:t>
      </w:r>
      <w:r w:rsidRPr="00FF0D13">
        <w:rPr>
          <w:rFonts w:ascii="Times New Roman" w:hAnsi="Times New Roman" w:cs="Times New Roman"/>
          <w:color w:val="auto"/>
          <w:spacing w:val="-2"/>
          <w:lang w:val="en-US"/>
        </w:rPr>
        <w:t xml:space="preserve">water of streams with strongly boggy watersheds is revealed. </w:t>
      </w:r>
      <w:r w:rsidRPr="00FF0D13">
        <w:rPr>
          <w:rFonts w:ascii="Times New Roman" w:hAnsi="Times New Roman" w:cs="Times New Roman"/>
          <w:color w:val="auto"/>
          <w:spacing w:val="1"/>
          <w:lang w:val="en-US"/>
        </w:rPr>
        <w:t xml:space="preserve">Obvious domination of natural organics over its volumes </w:t>
      </w:r>
      <w:r w:rsidRPr="00FF0D13">
        <w:rPr>
          <w:rFonts w:ascii="Times New Roman" w:hAnsi="Times New Roman" w:cs="Times New Roman"/>
          <w:color w:val="auto"/>
          <w:spacing w:val="-1"/>
          <w:lang w:val="en-US"/>
        </w:rPr>
        <w:t xml:space="preserve">in the enterprise’s runoffs is shown. When controlling the </w:t>
      </w:r>
      <w:r w:rsidRPr="00FF0D13">
        <w:rPr>
          <w:rFonts w:ascii="Times New Roman" w:hAnsi="Times New Roman" w:cs="Times New Roman"/>
          <w:color w:val="auto"/>
          <w:spacing w:val="-2"/>
          <w:lang w:val="en-US"/>
        </w:rPr>
        <w:t>discharge of wastewater of pulp-and-papers plants into wa</w:t>
      </w:r>
      <w:r w:rsidRPr="00FF0D13">
        <w:rPr>
          <w:rFonts w:ascii="Times New Roman" w:hAnsi="Times New Roman" w:cs="Times New Roman"/>
          <w:color w:val="auto"/>
          <w:lang w:val="en-US"/>
        </w:rPr>
        <w:t>ter objects it is recommended to take into account pollu</w:t>
      </w:r>
      <w:r w:rsidRPr="00FF0D13">
        <w:rPr>
          <w:rFonts w:ascii="Times New Roman" w:hAnsi="Times New Roman" w:cs="Times New Roman"/>
          <w:color w:val="auto"/>
          <w:spacing w:val="-1"/>
          <w:lang w:val="en-US"/>
        </w:rPr>
        <w:t xml:space="preserve">ting substances of natural origin coming to the site of their dilution through small waterways (small rivers, streams and </w:t>
      </w:r>
      <w:r w:rsidRPr="00FF0D13">
        <w:rPr>
          <w:rFonts w:ascii="Times New Roman" w:hAnsi="Times New Roman" w:cs="Times New Roman"/>
          <w:color w:val="auto"/>
          <w:lang w:val="en-US"/>
        </w:rPr>
        <w:t>drainage ditches).</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lang w:val="en-US"/>
        </w:rPr>
        <w:t>Key words:</w:t>
      </w:r>
      <w:r w:rsidRPr="00FF0D13">
        <w:rPr>
          <w:rFonts w:ascii="Times New Roman" w:hAnsi="Times New Roman" w:cs="Times New Roman"/>
          <w:color w:val="auto"/>
          <w:lang w:val="en-US"/>
        </w:rPr>
        <w:t xml:space="preserve"> wastewater, chemical oxygen demand, back</w:t>
      </w:r>
      <w:r w:rsidRPr="00FF0D13">
        <w:rPr>
          <w:rFonts w:ascii="Times New Roman" w:hAnsi="Times New Roman" w:cs="Times New Roman"/>
          <w:color w:val="auto"/>
          <w:spacing w:val="2"/>
          <w:lang w:val="en-US"/>
        </w:rPr>
        <w:t xml:space="preserve">ground and control alignment, pollution source, </w:t>
      </w:r>
      <w:proofErr w:type="gramStart"/>
      <w:r w:rsidRPr="00FF0D13">
        <w:rPr>
          <w:rFonts w:ascii="Times New Roman" w:hAnsi="Times New Roman" w:cs="Times New Roman"/>
          <w:color w:val="auto"/>
          <w:spacing w:val="2"/>
          <w:lang w:val="en-US"/>
        </w:rPr>
        <w:t xml:space="preserve">small </w:t>
      </w:r>
      <w:r w:rsidRPr="00FF0D13">
        <w:rPr>
          <w:rFonts w:ascii="Times New Roman" w:hAnsi="Times New Roman" w:cs="Times New Roman"/>
          <w:color w:val="auto"/>
          <w:lang w:val="en-US"/>
        </w:rPr>
        <w:t>river</w:t>
      </w:r>
      <w:proofErr w:type="gramEnd"/>
      <w:r w:rsidRPr="00FF0D13">
        <w:rPr>
          <w:rFonts w:ascii="Times New Roman" w:hAnsi="Times New Roman" w:cs="Times New Roman"/>
          <w:color w:val="auto"/>
          <w:lang w:val="en-US"/>
        </w:rPr>
        <w:t>, stream, natural organic substances.</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SPISOK LITERATURY</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 GOST 17.1.3.07-82. </w:t>
      </w:r>
      <w:proofErr w:type="spellStart"/>
      <w:proofErr w:type="gramStart"/>
      <w:r w:rsidRPr="00FF0D13">
        <w:rPr>
          <w:rFonts w:ascii="Times New Roman" w:hAnsi="Times New Roman" w:cs="Times New Roman"/>
          <w:sz w:val="20"/>
          <w:szCs w:val="20"/>
          <w:lang w:val="en-US"/>
        </w:rPr>
        <w:t>Ohrana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prirody</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Gidrosfera</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Pravila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kontrolja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kachestva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vodoemov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vodotokov</w:t>
      </w:r>
      <w:proofErr w:type="spellEnd"/>
      <w:r w:rsidRPr="00FF0D13">
        <w:rPr>
          <w:rFonts w:ascii="Times New Roman" w:hAnsi="Times New Roman" w:cs="Times New Roman"/>
          <w:sz w:val="20"/>
          <w:szCs w:val="20"/>
          <w:lang w:val="en-US"/>
        </w:rPr>
        <w:t>.</w:t>
      </w:r>
      <w:proofErr w:type="gramEnd"/>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2. </w:t>
      </w:r>
      <w:proofErr w:type="spellStart"/>
      <w:r w:rsidRPr="00FF0D13">
        <w:rPr>
          <w:rFonts w:ascii="Times New Roman" w:hAnsi="Times New Roman" w:cs="Times New Roman"/>
          <w:sz w:val="20"/>
          <w:szCs w:val="20"/>
          <w:lang w:val="en-US"/>
        </w:rPr>
        <w:t>Miskevich</w:t>
      </w:r>
      <w:proofErr w:type="spellEnd"/>
      <w:r w:rsidRPr="00FF0D13">
        <w:rPr>
          <w:rFonts w:ascii="Times New Roman" w:hAnsi="Times New Roman" w:cs="Times New Roman"/>
          <w:sz w:val="20"/>
          <w:szCs w:val="20"/>
          <w:lang w:val="en-US"/>
        </w:rPr>
        <w:t xml:space="preserve"> I. V., </w:t>
      </w:r>
      <w:proofErr w:type="spellStart"/>
      <w:r w:rsidRPr="00FF0D13">
        <w:rPr>
          <w:rFonts w:ascii="Times New Roman" w:hAnsi="Times New Roman" w:cs="Times New Roman"/>
          <w:sz w:val="20"/>
          <w:szCs w:val="20"/>
          <w:lang w:val="en-US"/>
        </w:rPr>
        <w:t>Bogolicyn</w:t>
      </w:r>
      <w:proofErr w:type="spellEnd"/>
      <w:r w:rsidRPr="00FF0D13">
        <w:rPr>
          <w:rFonts w:ascii="Times New Roman" w:hAnsi="Times New Roman" w:cs="Times New Roman"/>
          <w:sz w:val="20"/>
          <w:szCs w:val="20"/>
          <w:lang w:val="en-US"/>
        </w:rPr>
        <w:t xml:space="preserve"> K. G. </w:t>
      </w:r>
      <w:proofErr w:type="spellStart"/>
      <w:r w:rsidRPr="00FF0D13">
        <w:rPr>
          <w:rFonts w:ascii="Times New Roman" w:hAnsi="Times New Roman" w:cs="Times New Roman"/>
          <w:sz w:val="20"/>
          <w:szCs w:val="20"/>
          <w:lang w:val="en-US"/>
        </w:rPr>
        <w:t>Ispol'zovanie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poverhnostnyh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na</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predprijatijah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lesohimicheskogo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kompleksa</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uslovijah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prilivnyh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ust'ev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rek</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Arhangel'sk</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Izd-vo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Arhangel'skogo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gos</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tehn</w:t>
      </w:r>
      <w:proofErr w:type="spellEnd"/>
      <w:proofErr w:type="gramEnd"/>
      <w:r w:rsidRPr="00FF0D13">
        <w:rPr>
          <w:rFonts w:ascii="Times New Roman" w:hAnsi="Times New Roman" w:cs="Times New Roman"/>
          <w:sz w:val="20"/>
          <w:szCs w:val="20"/>
          <w:lang w:val="en-US"/>
        </w:rPr>
        <w:t xml:space="preserve">. </w:t>
      </w:r>
      <w:proofErr w:type="gramStart"/>
      <w:r w:rsidRPr="00FF0D13">
        <w:rPr>
          <w:rFonts w:ascii="Times New Roman" w:hAnsi="Times New Roman" w:cs="Times New Roman"/>
          <w:sz w:val="20"/>
          <w:szCs w:val="20"/>
          <w:lang w:val="en-US"/>
        </w:rPr>
        <w:t>un-</w:t>
      </w:r>
      <w:proofErr w:type="spellStart"/>
      <w:proofErr w:type="gramEnd"/>
      <w:r w:rsidRPr="00FF0D13">
        <w:rPr>
          <w:rFonts w:ascii="Times New Roman" w:hAnsi="Times New Roman" w:cs="Times New Roman"/>
          <w:sz w:val="20"/>
          <w:szCs w:val="20"/>
          <w:lang w:val="en-US"/>
        </w:rPr>
        <w:t>ta</w:t>
      </w:r>
      <w:proofErr w:type="spellEnd"/>
      <w:r w:rsidRPr="00FF0D13">
        <w:rPr>
          <w:rFonts w:ascii="Times New Roman" w:hAnsi="Times New Roman" w:cs="Times New Roman"/>
          <w:sz w:val="20"/>
          <w:szCs w:val="20"/>
          <w:lang w:val="en-US"/>
        </w:rPr>
        <w:t xml:space="preserve">, 2002. 3. </w:t>
      </w:r>
      <w:proofErr w:type="spellStart"/>
      <w:r w:rsidRPr="00FF0D13">
        <w:rPr>
          <w:rFonts w:ascii="Times New Roman" w:hAnsi="Times New Roman" w:cs="Times New Roman"/>
          <w:sz w:val="20"/>
          <w:szCs w:val="20"/>
          <w:lang w:val="en-US"/>
        </w:rPr>
        <w:t>Metodika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razrabotki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normativov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dopustimyh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sbrosov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veshhestv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mikroorganizmov</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vodnye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ob’ekty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dlja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vodopol'zovatelej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utverzhdena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Prikazom</w:t>
      </w:r>
      <w:proofErr w:type="spellEnd"/>
      <w:r w:rsidRPr="00FF0D13">
        <w:rPr>
          <w:rFonts w:ascii="Times New Roman" w:hAnsi="Times New Roman" w:cs="Times New Roman"/>
          <w:sz w:val="20"/>
          <w:szCs w:val="20"/>
          <w:lang w:val="en-US"/>
        </w:rPr>
        <w:t xml:space="preserve"> MPR </w:t>
      </w:r>
      <w:proofErr w:type="spellStart"/>
      <w:r w:rsidRPr="00FF0D13">
        <w:rPr>
          <w:rFonts w:ascii="Times New Roman" w:hAnsi="Times New Roman" w:cs="Times New Roman"/>
          <w:sz w:val="20"/>
          <w:szCs w:val="20"/>
          <w:lang w:val="en-US"/>
        </w:rPr>
        <w:t>Rossii</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ot</w:t>
      </w:r>
      <w:proofErr w:type="spellEnd"/>
      <w:proofErr w:type="gramEnd"/>
      <w:r w:rsidRPr="00FF0D13">
        <w:rPr>
          <w:rFonts w:ascii="Times New Roman" w:hAnsi="Times New Roman" w:cs="Times New Roman"/>
          <w:sz w:val="20"/>
          <w:szCs w:val="20"/>
          <w:lang w:val="en-US"/>
        </w:rPr>
        <w:t xml:space="preserve"> 17 </w:t>
      </w:r>
      <w:proofErr w:type="spellStart"/>
      <w:r w:rsidRPr="00FF0D13">
        <w:rPr>
          <w:rFonts w:ascii="Times New Roman" w:hAnsi="Times New Roman" w:cs="Times New Roman"/>
          <w:sz w:val="20"/>
          <w:szCs w:val="20"/>
          <w:lang w:val="en-US"/>
        </w:rPr>
        <w:t>dekabrja</w:t>
      </w:r>
      <w:proofErr w:type="spellEnd"/>
      <w:r w:rsidRPr="00FF0D13">
        <w:rPr>
          <w:rFonts w:ascii="Times New Roman" w:hAnsi="Times New Roman" w:cs="Times New Roman"/>
          <w:sz w:val="20"/>
          <w:szCs w:val="20"/>
          <w:lang w:val="en-US"/>
        </w:rPr>
        <w:t xml:space="preserve"> 2007 g. № 333). – M., 2007.</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4. </w:t>
      </w:r>
      <w:proofErr w:type="spellStart"/>
      <w:r w:rsidRPr="00FF0D13">
        <w:rPr>
          <w:rFonts w:ascii="Times New Roman" w:hAnsi="Times New Roman" w:cs="Times New Roman"/>
          <w:sz w:val="20"/>
          <w:szCs w:val="20"/>
          <w:lang w:val="en-US"/>
        </w:rPr>
        <w:t>Miskevich</w:t>
      </w:r>
      <w:proofErr w:type="spellEnd"/>
      <w:r w:rsidRPr="00FF0D13">
        <w:rPr>
          <w:rFonts w:ascii="Times New Roman" w:hAnsi="Times New Roman" w:cs="Times New Roman"/>
          <w:sz w:val="20"/>
          <w:szCs w:val="20"/>
          <w:lang w:val="en-US"/>
        </w:rPr>
        <w:t xml:space="preserve"> I. V. </w:t>
      </w:r>
      <w:proofErr w:type="spellStart"/>
      <w:r w:rsidRPr="00FF0D13">
        <w:rPr>
          <w:rFonts w:ascii="Times New Roman" w:hAnsi="Times New Roman" w:cs="Times New Roman"/>
          <w:sz w:val="20"/>
          <w:szCs w:val="20"/>
          <w:lang w:val="en-US"/>
        </w:rPr>
        <w:t>Ocenka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vlijanija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sbrosa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stochnyh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Solombal'skogo</w:t>
      </w:r>
      <w:proofErr w:type="spellEnd"/>
      <w:r w:rsidRPr="00FF0D13">
        <w:rPr>
          <w:rFonts w:ascii="Times New Roman" w:hAnsi="Times New Roman" w:cs="Times New Roman"/>
          <w:sz w:val="20"/>
          <w:szCs w:val="20"/>
          <w:lang w:val="en-US"/>
        </w:rPr>
        <w:t xml:space="preserve"> CBK </w:t>
      </w:r>
      <w:proofErr w:type="spellStart"/>
      <w:proofErr w:type="gramStart"/>
      <w:r w:rsidRPr="00FF0D13">
        <w:rPr>
          <w:rFonts w:ascii="Times New Roman" w:hAnsi="Times New Roman" w:cs="Times New Roman"/>
          <w:sz w:val="20"/>
          <w:szCs w:val="20"/>
          <w:lang w:val="en-US"/>
        </w:rPr>
        <w:t>na</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vodosnabzhenie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goroda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Arhangel'ska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drugih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naselennyh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punktov</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Arhangel'sk</w:t>
      </w:r>
      <w:proofErr w:type="spellEnd"/>
      <w:r w:rsidRPr="00FF0D13">
        <w:rPr>
          <w:rFonts w:ascii="Times New Roman" w:hAnsi="Times New Roman" w:cs="Times New Roman"/>
          <w:sz w:val="20"/>
          <w:szCs w:val="20"/>
          <w:lang w:val="en-US"/>
        </w:rPr>
        <w:t xml:space="preserve">, 2008. 5. </w:t>
      </w:r>
      <w:proofErr w:type="spellStart"/>
      <w:r w:rsidRPr="00FF0D13">
        <w:rPr>
          <w:rFonts w:ascii="Times New Roman" w:hAnsi="Times New Roman" w:cs="Times New Roman"/>
          <w:sz w:val="20"/>
          <w:szCs w:val="20"/>
          <w:lang w:val="en-US"/>
        </w:rPr>
        <w:t>Lichutina</w:t>
      </w:r>
      <w:proofErr w:type="spellEnd"/>
      <w:r w:rsidRPr="00FF0D13">
        <w:rPr>
          <w:rFonts w:ascii="Times New Roman" w:hAnsi="Times New Roman" w:cs="Times New Roman"/>
          <w:sz w:val="20"/>
          <w:szCs w:val="20"/>
          <w:lang w:val="en-US"/>
        </w:rPr>
        <w:t xml:space="preserve"> T. F., </w:t>
      </w:r>
      <w:proofErr w:type="spellStart"/>
      <w:r w:rsidRPr="00FF0D13">
        <w:rPr>
          <w:rFonts w:ascii="Times New Roman" w:hAnsi="Times New Roman" w:cs="Times New Roman"/>
          <w:sz w:val="20"/>
          <w:szCs w:val="20"/>
          <w:lang w:val="en-US"/>
        </w:rPr>
        <w:t>Miskevich</w:t>
      </w:r>
      <w:proofErr w:type="spellEnd"/>
      <w:r w:rsidRPr="00FF0D13">
        <w:rPr>
          <w:rFonts w:ascii="Times New Roman" w:hAnsi="Times New Roman" w:cs="Times New Roman"/>
          <w:sz w:val="20"/>
          <w:szCs w:val="20"/>
          <w:lang w:val="en-US"/>
        </w:rPr>
        <w:t xml:space="preserve"> I. V., </w:t>
      </w:r>
      <w:proofErr w:type="spellStart"/>
      <w:r w:rsidRPr="00FF0D13">
        <w:rPr>
          <w:rFonts w:ascii="Times New Roman" w:hAnsi="Times New Roman" w:cs="Times New Roman"/>
          <w:sz w:val="20"/>
          <w:szCs w:val="20"/>
          <w:lang w:val="en-US"/>
        </w:rPr>
        <w:t>Brovko</w:t>
      </w:r>
      <w:proofErr w:type="spellEnd"/>
      <w:r w:rsidRPr="00FF0D13">
        <w:rPr>
          <w:rFonts w:ascii="Times New Roman" w:hAnsi="Times New Roman" w:cs="Times New Roman"/>
          <w:sz w:val="20"/>
          <w:szCs w:val="20"/>
          <w:lang w:val="en-US"/>
        </w:rPr>
        <w:t xml:space="preserve"> O. S., </w:t>
      </w:r>
      <w:proofErr w:type="spellStart"/>
      <w:r w:rsidRPr="00FF0D13">
        <w:rPr>
          <w:rFonts w:ascii="Times New Roman" w:hAnsi="Times New Roman" w:cs="Times New Roman"/>
          <w:sz w:val="20"/>
          <w:szCs w:val="20"/>
          <w:lang w:val="en-US"/>
        </w:rPr>
        <w:t>Gusakova</w:t>
      </w:r>
      <w:proofErr w:type="spellEnd"/>
      <w:r w:rsidRPr="00FF0D13">
        <w:rPr>
          <w:rFonts w:ascii="Times New Roman" w:hAnsi="Times New Roman" w:cs="Times New Roman"/>
          <w:sz w:val="20"/>
          <w:szCs w:val="20"/>
          <w:lang w:val="en-US"/>
        </w:rPr>
        <w:t xml:space="preserve"> M. A. </w:t>
      </w:r>
      <w:proofErr w:type="spellStart"/>
      <w:r w:rsidRPr="00FF0D13">
        <w:rPr>
          <w:rFonts w:ascii="Times New Roman" w:hAnsi="Times New Roman" w:cs="Times New Roman"/>
          <w:sz w:val="20"/>
          <w:szCs w:val="20"/>
          <w:lang w:val="en-US"/>
        </w:rPr>
        <w:t>Optimizacija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normirovanija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sbrosa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stokov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predprijatij</w:t>
      </w:r>
      <w:proofErr w:type="spellEnd"/>
      <w:r w:rsidRPr="00FF0D13">
        <w:rPr>
          <w:rFonts w:ascii="Times New Roman" w:hAnsi="Times New Roman" w:cs="Times New Roman"/>
          <w:sz w:val="20"/>
          <w:szCs w:val="20"/>
          <w:lang w:val="en-US"/>
        </w:rPr>
        <w:t xml:space="preserve"> CBP v </w:t>
      </w:r>
      <w:proofErr w:type="spellStart"/>
      <w:r w:rsidRPr="00FF0D13">
        <w:rPr>
          <w:rFonts w:ascii="Times New Roman" w:hAnsi="Times New Roman" w:cs="Times New Roman"/>
          <w:sz w:val="20"/>
          <w:szCs w:val="20"/>
          <w:lang w:val="en-US"/>
        </w:rPr>
        <w:t>vodotoki</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Ekaterinburg</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Ural'skoe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otdelenie</w:t>
      </w:r>
      <w:proofErr w:type="spellEnd"/>
      <w:r w:rsidRPr="00FF0D13">
        <w:rPr>
          <w:rFonts w:ascii="Times New Roman" w:hAnsi="Times New Roman" w:cs="Times New Roman"/>
          <w:sz w:val="20"/>
          <w:szCs w:val="20"/>
          <w:lang w:val="en-US"/>
        </w:rPr>
        <w:t xml:space="preserve"> RAN, 2005. 6. </w:t>
      </w:r>
      <w:proofErr w:type="spellStart"/>
      <w:r w:rsidRPr="00FF0D13">
        <w:rPr>
          <w:rFonts w:ascii="Times New Roman" w:hAnsi="Times New Roman" w:cs="Times New Roman"/>
          <w:sz w:val="20"/>
          <w:szCs w:val="20"/>
          <w:lang w:val="en-US"/>
        </w:rPr>
        <w:t>Gidrohimicheskij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slovar</w:t>
      </w:r>
      <w:proofErr w:type="spellEnd"/>
      <w:r w:rsidRPr="00FF0D13">
        <w:rPr>
          <w:rFonts w:ascii="Times New Roman" w:hAnsi="Times New Roman" w:cs="Times New Roman"/>
          <w:sz w:val="20"/>
          <w:szCs w:val="20"/>
          <w:lang w:val="en-US"/>
        </w:rPr>
        <w:t xml:space="preserve">'. – L.: </w:t>
      </w:r>
      <w:proofErr w:type="spellStart"/>
      <w:r w:rsidRPr="00FF0D13">
        <w:rPr>
          <w:rFonts w:ascii="Times New Roman" w:hAnsi="Times New Roman" w:cs="Times New Roman"/>
          <w:sz w:val="20"/>
          <w:szCs w:val="20"/>
          <w:lang w:val="en-US"/>
        </w:rPr>
        <w:t>Gidrometeoizdat</w:t>
      </w:r>
      <w:proofErr w:type="spellEnd"/>
      <w:r w:rsidRPr="00FF0D13">
        <w:rPr>
          <w:rFonts w:ascii="Times New Roman" w:hAnsi="Times New Roman" w:cs="Times New Roman"/>
          <w:sz w:val="20"/>
          <w:szCs w:val="20"/>
          <w:lang w:val="en-US"/>
        </w:rPr>
        <w:t>, 1988.</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7. PND 14.1:2:4.190-03. </w:t>
      </w:r>
      <w:proofErr w:type="spellStart"/>
      <w:proofErr w:type="gramStart"/>
      <w:r w:rsidRPr="00FF0D13">
        <w:rPr>
          <w:rFonts w:ascii="Times New Roman" w:hAnsi="Times New Roman" w:cs="Times New Roman"/>
          <w:sz w:val="20"/>
          <w:szCs w:val="20"/>
          <w:lang w:val="en-US"/>
        </w:rPr>
        <w:t>Metodika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opredelenija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bihromatnoj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okisljaemosti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himicheskogo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potreblenija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kisloroda</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probah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prirodnyh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pit'evyh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stochnyh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fotometricheskim</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metodom</w:t>
      </w:r>
      <w:proofErr w:type="spellEnd"/>
      <w:r w:rsidRPr="00FF0D13">
        <w:rPr>
          <w:rFonts w:ascii="Times New Roman" w:hAnsi="Times New Roman" w:cs="Times New Roman"/>
          <w:sz w:val="20"/>
          <w:szCs w:val="20"/>
          <w:lang w:val="en-US"/>
        </w:rPr>
        <w:t xml:space="preserve"> s </w:t>
      </w:r>
      <w:proofErr w:type="spellStart"/>
      <w:r w:rsidRPr="00FF0D13">
        <w:rPr>
          <w:rFonts w:ascii="Times New Roman" w:hAnsi="Times New Roman" w:cs="Times New Roman"/>
          <w:sz w:val="20"/>
          <w:szCs w:val="20"/>
          <w:lang w:val="en-US"/>
        </w:rPr>
        <w:t>primeneniem</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analizatora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zhidkosti</w:t>
      </w:r>
      <w:proofErr w:type="spellEnd"/>
      <w:r w:rsidRPr="00FF0D13">
        <w:rPr>
          <w:rFonts w:ascii="Times New Roman" w:hAnsi="Times New Roman" w:cs="Times New Roman"/>
          <w:sz w:val="20"/>
          <w:szCs w:val="20"/>
          <w:lang w:val="en-US"/>
        </w:rPr>
        <w:t xml:space="preserve"> «Fljuorat-02».</w:t>
      </w:r>
      <w:proofErr w:type="gramEnd"/>
      <w:r w:rsidRPr="00FF0D13">
        <w:rPr>
          <w:rFonts w:ascii="Times New Roman" w:hAnsi="Times New Roman" w:cs="Times New Roman"/>
          <w:sz w:val="20"/>
          <w:szCs w:val="20"/>
          <w:lang w:val="en-US"/>
        </w:rPr>
        <w:t xml:space="preserve"> – M.: FGU «</w:t>
      </w:r>
      <w:proofErr w:type="spellStart"/>
      <w:r w:rsidRPr="00FF0D13">
        <w:rPr>
          <w:rFonts w:ascii="Times New Roman" w:hAnsi="Times New Roman" w:cs="Times New Roman"/>
          <w:sz w:val="20"/>
          <w:szCs w:val="20"/>
          <w:lang w:val="en-US"/>
        </w:rPr>
        <w:t>Centr</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jekologicheskogo</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kontrolja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analiza</w:t>
      </w:r>
      <w:proofErr w:type="spellEnd"/>
      <w:r w:rsidRPr="00FF0D13">
        <w:rPr>
          <w:rFonts w:ascii="Times New Roman" w:hAnsi="Times New Roman" w:cs="Times New Roman"/>
          <w:sz w:val="20"/>
          <w:szCs w:val="20"/>
          <w:lang w:val="en-US"/>
        </w:rPr>
        <w:t>», 2003.</w:t>
      </w:r>
    </w:p>
    <w:p w:rsidR="00EC40AB"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8. </w:t>
      </w:r>
      <w:proofErr w:type="spellStart"/>
      <w:r w:rsidRPr="00FF0D13">
        <w:rPr>
          <w:rFonts w:ascii="Times New Roman" w:hAnsi="Times New Roman" w:cs="Times New Roman"/>
          <w:sz w:val="20"/>
          <w:szCs w:val="20"/>
          <w:lang w:val="en-US"/>
        </w:rPr>
        <w:t>SanPiN</w:t>
      </w:r>
      <w:proofErr w:type="spellEnd"/>
      <w:r w:rsidRPr="00FF0D13">
        <w:rPr>
          <w:rFonts w:ascii="Times New Roman" w:hAnsi="Times New Roman" w:cs="Times New Roman"/>
          <w:sz w:val="20"/>
          <w:szCs w:val="20"/>
          <w:lang w:val="en-US"/>
        </w:rPr>
        <w:t xml:space="preserve"> 2.1.5.980-00. </w:t>
      </w:r>
      <w:proofErr w:type="spellStart"/>
      <w:proofErr w:type="gramStart"/>
      <w:r w:rsidRPr="00FF0D13">
        <w:rPr>
          <w:rFonts w:ascii="Times New Roman" w:hAnsi="Times New Roman" w:cs="Times New Roman"/>
          <w:sz w:val="20"/>
          <w:szCs w:val="20"/>
          <w:lang w:val="en-US"/>
        </w:rPr>
        <w:t>Gigienicheskie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trebovanija</w:t>
      </w:r>
      <w:proofErr w:type="spellEnd"/>
      <w:r w:rsidRPr="00FF0D13">
        <w:rPr>
          <w:rFonts w:ascii="Times New Roman" w:hAnsi="Times New Roman" w:cs="Times New Roman"/>
          <w:sz w:val="20"/>
          <w:szCs w:val="20"/>
          <w:lang w:val="en-US"/>
        </w:rPr>
        <w:t xml:space="preserve"> k </w:t>
      </w:r>
      <w:proofErr w:type="spellStart"/>
      <w:r w:rsidRPr="00FF0D13">
        <w:rPr>
          <w:rFonts w:ascii="Times New Roman" w:hAnsi="Times New Roman" w:cs="Times New Roman"/>
          <w:sz w:val="20"/>
          <w:szCs w:val="20"/>
          <w:lang w:val="en-US"/>
        </w:rPr>
        <w:t>ohrane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poverhnostnyh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w:t>
      </w:r>
      <w:proofErr w:type="spellEnd"/>
      <w:r w:rsidRPr="00FF0D13">
        <w:rPr>
          <w:rFonts w:ascii="Times New Roman" w:hAnsi="Times New Roman" w:cs="Times New Roman"/>
          <w:sz w:val="20"/>
          <w:szCs w:val="20"/>
          <w:lang w:val="en-US"/>
        </w:rPr>
        <w:t>.</w:t>
      </w:r>
      <w:proofErr w:type="gramEnd"/>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541.183:697.932.6.001.2</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spacing w:val="4"/>
          <w:lang w:val="en-US"/>
        </w:rPr>
        <w:t>Improvement of Efficiency of Air Humidifying Systems by Increase of Spraying Dispersion with Porous Rotating Sprayers.</w:t>
      </w:r>
      <w:proofErr w:type="gramEnd"/>
      <w:r w:rsidRPr="00FF0D13">
        <w:rPr>
          <w:rFonts w:ascii="Times New Roman" w:hAnsi="Times New Roman" w:cs="Times New Roman"/>
          <w:color w:val="auto"/>
          <w:spacing w:val="4"/>
          <w:lang w:val="en-US"/>
        </w:rPr>
        <w:t xml:space="preserve"> </w:t>
      </w:r>
      <w:proofErr w:type="spellStart"/>
      <w:r w:rsidRPr="00FF0D13">
        <w:rPr>
          <w:rFonts w:ascii="Times New Roman" w:hAnsi="Times New Roman" w:cs="Times New Roman"/>
          <w:color w:val="auto"/>
          <w:spacing w:val="40"/>
          <w:lang w:val="en-US"/>
        </w:rPr>
        <w:t>Safiullin</w:t>
      </w:r>
      <w:proofErr w:type="spellEnd"/>
      <w:r w:rsidRPr="00FF0D13">
        <w:rPr>
          <w:rFonts w:ascii="Times New Roman" w:hAnsi="Times New Roman" w:cs="Times New Roman"/>
          <w:color w:val="auto"/>
          <w:lang w:val="en-US"/>
        </w:rPr>
        <w:t xml:space="preserve"> R. G., </w:t>
      </w:r>
      <w:proofErr w:type="spellStart"/>
      <w:r w:rsidRPr="00FF0D13">
        <w:rPr>
          <w:rFonts w:ascii="Times New Roman" w:hAnsi="Times New Roman" w:cs="Times New Roman"/>
          <w:color w:val="auto"/>
          <w:spacing w:val="40"/>
          <w:lang w:val="en-US"/>
        </w:rPr>
        <w:t>Posokhin</w:t>
      </w:r>
      <w:proofErr w:type="spellEnd"/>
      <w:r w:rsidRPr="00FF0D13">
        <w:rPr>
          <w:rFonts w:ascii="Times New Roman" w:hAnsi="Times New Roman" w:cs="Times New Roman"/>
          <w:color w:val="auto"/>
          <w:lang w:val="en-US"/>
        </w:rPr>
        <w:t> V. N. – P. 52.</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 xml:space="preserve">Results of the experimental definition of the sizes of drops </w:t>
      </w:r>
      <w:r w:rsidRPr="00FF0D13">
        <w:rPr>
          <w:rFonts w:ascii="Times New Roman" w:hAnsi="Times New Roman" w:cs="Times New Roman"/>
          <w:color w:val="auto"/>
          <w:spacing w:val="-1"/>
          <w:lang w:val="en-US"/>
        </w:rPr>
        <w:t>in the course of water dispersion with porous rotating spray</w:t>
      </w:r>
      <w:r w:rsidRPr="00FF0D13">
        <w:rPr>
          <w:rFonts w:ascii="Times New Roman" w:hAnsi="Times New Roman" w:cs="Times New Roman"/>
          <w:color w:val="auto"/>
          <w:spacing w:val="1"/>
          <w:lang w:val="en-US"/>
        </w:rPr>
        <w:t xml:space="preserve">ers on the basis of abrasive materials are presented. The </w:t>
      </w:r>
      <w:r w:rsidRPr="00FF0D13">
        <w:rPr>
          <w:rFonts w:ascii="Times New Roman" w:hAnsi="Times New Roman" w:cs="Times New Roman"/>
          <w:color w:val="auto"/>
          <w:spacing w:val="-1"/>
          <w:lang w:val="en-US"/>
        </w:rPr>
        <w:t xml:space="preserve">dispersing property of sprayer in the course of dispersion of </w:t>
      </w:r>
      <w:r w:rsidRPr="00FF0D13">
        <w:rPr>
          <w:rFonts w:ascii="Times New Roman" w:hAnsi="Times New Roman" w:cs="Times New Roman"/>
          <w:color w:val="auto"/>
          <w:lang w:val="en-US"/>
        </w:rPr>
        <w:t>water with preliminary gas saturation is studied.</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lang w:val="en-US"/>
        </w:rPr>
        <w:t>Key words:</w:t>
      </w:r>
      <w:r w:rsidRPr="00FF0D13">
        <w:rPr>
          <w:rFonts w:ascii="Times New Roman" w:hAnsi="Times New Roman" w:cs="Times New Roman"/>
          <w:color w:val="auto"/>
          <w:lang w:val="en-US"/>
        </w:rPr>
        <w:t xml:space="preserve"> porous rotating sprayer, dispersion with preliminary gas saturation, sprayer with radial fibers, spraying dispersion.</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SPISOK LITERATURY</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 </w:t>
      </w:r>
      <w:proofErr w:type="spellStart"/>
      <w:r w:rsidRPr="00FF0D13">
        <w:rPr>
          <w:rFonts w:ascii="Times New Roman" w:hAnsi="Times New Roman" w:cs="Times New Roman"/>
          <w:sz w:val="20"/>
          <w:szCs w:val="20"/>
          <w:lang w:val="en-US"/>
        </w:rPr>
        <w:t>Galustov</w:t>
      </w:r>
      <w:proofErr w:type="spellEnd"/>
      <w:r w:rsidRPr="00FF0D13">
        <w:rPr>
          <w:rFonts w:ascii="Times New Roman" w:hAnsi="Times New Roman" w:cs="Times New Roman"/>
          <w:sz w:val="20"/>
          <w:szCs w:val="20"/>
          <w:lang w:val="en-US"/>
        </w:rPr>
        <w:t xml:space="preserve"> V. S. </w:t>
      </w:r>
      <w:proofErr w:type="spellStart"/>
      <w:r w:rsidRPr="00FF0D13">
        <w:rPr>
          <w:rFonts w:ascii="Times New Roman" w:hAnsi="Times New Roman" w:cs="Times New Roman"/>
          <w:sz w:val="20"/>
          <w:szCs w:val="20"/>
          <w:lang w:val="en-US"/>
        </w:rPr>
        <w:t>Prjamotochnye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raspylitel'nye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apparaty</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teplojenergetike</w:t>
      </w:r>
      <w:proofErr w:type="spellEnd"/>
      <w:r w:rsidRPr="00FF0D13">
        <w:rPr>
          <w:rFonts w:ascii="Times New Roman" w:hAnsi="Times New Roman" w:cs="Times New Roman"/>
          <w:sz w:val="20"/>
          <w:szCs w:val="20"/>
          <w:lang w:val="en-US"/>
        </w:rPr>
        <w:t xml:space="preserve">. – M.: </w:t>
      </w:r>
      <w:proofErr w:type="spellStart"/>
      <w:r w:rsidRPr="00FF0D13">
        <w:rPr>
          <w:rFonts w:ascii="Times New Roman" w:hAnsi="Times New Roman" w:cs="Times New Roman"/>
          <w:sz w:val="20"/>
          <w:szCs w:val="20"/>
          <w:lang w:val="en-US"/>
        </w:rPr>
        <w:t>Jenergoatomizdat</w:t>
      </w:r>
      <w:proofErr w:type="spellEnd"/>
      <w:r w:rsidRPr="00FF0D13">
        <w:rPr>
          <w:rFonts w:ascii="Times New Roman" w:hAnsi="Times New Roman" w:cs="Times New Roman"/>
          <w:sz w:val="20"/>
          <w:szCs w:val="20"/>
          <w:lang w:val="en-US"/>
        </w:rPr>
        <w:t>, 1989.</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2. </w:t>
      </w:r>
      <w:proofErr w:type="spellStart"/>
      <w:r w:rsidRPr="00FF0D13">
        <w:rPr>
          <w:rFonts w:ascii="Times New Roman" w:hAnsi="Times New Roman" w:cs="Times New Roman"/>
          <w:sz w:val="20"/>
          <w:szCs w:val="20"/>
          <w:lang w:val="en-US"/>
        </w:rPr>
        <w:t>Safiullin</w:t>
      </w:r>
      <w:proofErr w:type="spellEnd"/>
      <w:r w:rsidRPr="00FF0D13">
        <w:rPr>
          <w:rFonts w:ascii="Times New Roman" w:hAnsi="Times New Roman" w:cs="Times New Roman"/>
          <w:sz w:val="20"/>
          <w:szCs w:val="20"/>
          <w:lang w:val="en-US"/>
        </w:rPr>
        <w:t xml:space="preserve"> R. G., </w:t>
      </w:r>
      <w:proofErr w:type="spellStart"/>
      <w:r w:rsidRPr="00FF0D13">
        <w:rPr>
          <w:rFonts w:ascii="Times New Roman" w:hAnsi="Times New Roman" w:cs="Times New Roman"/>
          <w:sz w:val="20"/>
          <w:szCs w:val="20"/>
          <w:lang w:val="en-US"/>
        </w:rPr>
        <w:t>Nikolaev</w:t>
      </w:r>
      <w:proofErr w:type="spellEnd"/>
      <w:r w:rsidRPr="00FF0D13">
        <w:rPr>
          <w:rFonts w:ascii="Times New Roman" w:hAnsi="Times New Roman" w:cs="Times New Roman"/>
          <w:sz w:val="20"/>
          <w:szCs w:val="20"/>
          <w:lang w:val="en-US"/>
        </w:rPr>
        <w:t xml:space="preserve"> N. A., </w:t>
      </w:r>
      <w:proofErr w:type="spellStart"/>
      <w:r w:rsidRPr="00FF0D13">
        <w:rPr>
          <w:rFonts w:ascii="Times New Roman" w:hAnsi="Times New Roman" w:cs="Times New Roman"/>
          <w:sz w:val="20"/>
          <w:szCs w:val="20"/>
          <w:lang w:val="en-US"/>
        </w:rPr>
        <w:t>Posohin</w:t>
      </w:r>
      <w:proofErr w:type="spellEnd"/>
      <w:r w:rsidRPr="00FF0D13">
        <w:rPr>
          <w:rFonts w:ascii="Times New Roman" w:hAnsi="Times New Roman" w:cs="Times New Roman"/>
          <w:sz w:val="20"/>
          <w:szCs w:val="20"/>
          <w:lang w:val="en-US"/>
        </w:rPr>
        <w:t xml:space="preserve"> V. N., </w:t>
      </w:r>
      <w:proofErr w:type="spellStart"/>
      <w:r w:rsidRPr="00FF0D13">
        <w:rPr>
          <w:rFonts w:ascii="Times New Roman" w:hAnsi="Times New Roman" w:cs="Times New Roman"/>
          <w:sz w:val="20"/>
          <w:szCs w:val="20"/>
          <w:lang w:val="en-US"/>
        </w:rPr>
        <w:t>Kolesnik</w:t>
      </w:r>
      <w:proofErr w:type="spellEnd"/>
      <w:r w:rsidRPr="00FF0D13">
        <w:rPr>
          <w:rFonts w:ascii="Times New Roman" w:hAnsi="Times New Roman" w:cs="Times New Roman"/>
          <w:sz w:val="20"/>
          <w:szCs w:val="20"/>
          <w:lang w:val="en-US"/>
        </w:rPr>
        <w:t xml:space="preserve"> A. A. </w:t>
      </w:r>
      <w:proofErr w:type="spellStart"/>
      <w:r w:rsidRPr="00FF0D13">
        <w:rPr>
          <w:rFonts w:ascii="Times New Roman" w:hAnsi="Times New Roman" w:cs="Times New Roman"/>
          <w:sz w:val="20"/>
          <w:szCs w:val="20"/>
          <w:lang w:val="en-US"/>
        </w:rPr>
        <w:t>Dispergirovanie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zhidkosti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poristymi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vrashhajushhimisja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raspyliteljami</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Modeli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kapleobrazovanija</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 Kazan': ZAO «</w:t>
      </w:r>
      <w:proofErr w:type="spellStart"/>
      <w:r w:rsidRPr="00FF0D13">
        <w:rPr>
          <w:rFonts w:ascii="Times New Roman" w:hAnsi="Times New Roman" w:cs="Times New Roman"/>
          <w:sz w:val="20"/>
          <w:szCs w:val="20"/>
          <w:lang w:val="en-US"/>
        </w:rPr>
        <w:t>Novoe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znanie</w:t>
      </w:r>
      <w:proofErr w:type="spellEnd"/>
      <w:r w:rsidRPr="00FF0D13">
        <w:rPr>
          <w:rFonts w:ascii="Times New Roman" w:hAnsi="Times New Roman" w:cs="Times New Roman"/>
          <w:sz w:val="20"/>
          <w:szCs w:val="20"/>
          <w:lang w:val="en-US"/>
        </w:rPr>
        <w:t>», 2004.</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3. </w:t>
      </w:r>
      <w:proofErr w:type="spellStart"/>
      <w:r w:rsidRPr="00FF0D13">
        <w:rPr>
          <w:rFonts w:ascii="Times New Roman" w:hAnsi="Times New Roman" w:cs="Times New Roman"/>
          <w:sz w:val="20"/>
          <w:szCs w:val="20"/>
          <w:lang w:val="en-US"/>
        </w:rPr>
        <w:t>Gumerova</w:t>
      </w:r>
      <w:proofErr w:type="spellEnd"/>
      <w:r w:rsidRPr="00FF0D13">
        <w:rPr>
          <w:rFonts w:ascii="Times New Roman" w:hAnsi="Times New Roman" w:cs="Times New Roman"/>
          <w:sz w:val="20"/>
          <w:szCs w:val="20"/>
          <w:lang w:val="en-US"/>
        </w:rPr>
        <w:t xml:space="preserve"> G. H., </w:t>
      </w:r>
      <w:proofErr w:type="spellStart"/>
      <w:r w:rsidRPr="00FF0D13">
        <w:rPr>
          <w:rFonts w:ascii="Times New Roman" w:hAnsi="Times New Roman" w:cs="Times New Roman"/>
          <w:sz w:val="20"/>
          <w:szCs w:val="20"/>
          <w:lang w:val="en-US"/>
        </w:rPr>
        <w:t>Dmitriev</w:t>
      </w:r>
      <w:proofErr w:type="spellEnd"/>
      <w:r w:rsidRPr="00FF0D13">
        <w:rPr>
          <w:rFonts w:ascii="Times New Roman" w:hAnsi="Times New Roman" w:cs="Times New Roman"/>
          <w:sz w:val="20"/>
          <w:szCs w:val="20"/>
          <w:lang w:val="en-US"/>
        </w:rPr>
        <w:t xml:space="preserve"> A. V., </w:t>
      </w:r>
      <w:proofErr w:type="spellStart"/>
      <w:r w:rsidRPr="00FF0D13">
        <w:rPr>
          <w:rFonts w:ascii="Times New Roman" w:hAnsi="Times New Roman" w:cs="Times New Roman"/>
          <w:sz w:val="20"/>
          <w:szCs w:val="20"/>
          <w:lang w:val="en-US"/>
        </w:rPr>
        <w:t>Nikolaev</w:t>
      </w:r>
      <w:proofErr w:type="spellEnd"/>
      <w:r w:rsidRPr="00FF0D13">
        <w:rPr>
          <w:rFonts w:ascii="Times New Roman" w:hAnsi="Times New Roman" w:cs="Times New Roman"/>
          <w:sz w:val="20"/>
          <w:szCs w:val="20"/>
          <w:lang w:val="en-US"/>
        </w:rPr>
        <w:t xml:space="preserve"> N. A. </w:t>
      </w:r>
      <w:proofErr w:type="spellStart"/>
      <w:r w:rsidRPr="00FF0D13">
        <w:rPr>
          <w:rFonts w:ascii="Times New Roman" w:hAnsi="Times New Roman" w:cs="Times New Roman"/>
          <w:sz w:val="20"/>
          <w:szCs w:val="20"/>
          <w:lang w:val="en-US"/>
        </w:rPr>
        <w:t>Dinamika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dispersnoj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fazy</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vihrevom</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apparate</w:t>
      </w:r>
      <w:proofErr w:type="spellEnd"/>
      <w:r w:rsidRPr="00FF0D13">
        <w:rPr>
          <w:rFonts w:ascii="Times New Roman" w:hAnsi="Times New Roman" w:cs="Times New Roman"/>
          <w:sz w:val="20"/>
          <w:szCs w:val="20"/>
          <w:lang w:val="en-US"/>
        </w:rPr>
        <w:t xml:space="preserve"> s </w:t>
      </w:r>
      <w:proofErr w:type="spellStart"/>
      <w:r w:rsidRPr="00FF0D13">
        <w:rPr>
          <w:rFonts w:ascii="Times New Roman" w:hAnsi="Times New Roman" w:cs="Times New Roman"/>
          <w:sz w:val="20"/>
          <w:szCs w:val="20"/>
          <w:lang w:val="en-US"/>
        </w:rPr>
        <w:t>poristymi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vrashhajushhimisja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raspyliteljami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Problemy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jenergetiki</w:t>
      </w:r>
      <w:proofErr w:type="spellEnd"/>
      <w:r w:rsidRPr="00FF0D13">
        <w:rPr>
          <w:rFonts w:ascii="Times New Roman" w:hAnsi="Times New Roman" w:cs="Times New Roman"/>
          <w:sz w:val="20"/>
          <w:szCs w:val="20"/>
          <w:lang w:val="en-US"/>
        </w:rPr>
        <w:t xml:space="preserve">. 2009. № 1–2. </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lastRenderedPageBreak/>
        <w:t xml:space="preserve">4. </w:t>
      </w:r>
      <w:proofErr w:type="spellStart"/>
      <w:r w:rsidRPr="00FF0D13">
        <w:rPr>
          <w:rFonts w:ascii="Times New Roman" w:hAnsi="Times New Roman" w:cs="Times New Roman"/>
          <w:sz w:val="20"/>
          <w:szCs w:val="20"/>
          <w:lang w:val="en-US"/>
        </w:rPr>
        <w:t>Safiullin</w:t>
      </w:r>
      <w:proofErr w:type="spellEnd"/>
      <w:r w:rsidRPr="00FF0D13">
        <w:rPr>
          <w:rFonts w:ascii="Times New Roman" w:hAnsi="Times New Roman" w:cs="Times New Roman"/>
          <w:sz w:val="20"/>
          <w:szCs w:val="20"/>
          <w:lang w:val="en-US"/>
        </w:rPr>
        <w:t xml:space="preserve"> R. G., </w:t>
      </w:r>
      <w:proofErr w:type="spellStart"/>
      <w:r w:rsidRPr="00FF0D13">
        <w:rPr>
          <w:rFonts w:ascii="Times New Roman" w:hAnsi="Times New Roman" w:cs="Times New Roman"/>
          <w:sz w:val="20"/>
          <w:szCs w:val="20"/>
          <w:lang w:val="en-US"/>
        </w:rPr>
        <w:t>Protopopov</w:t>
      </w:r>
      <w:proofErr w:type="spellEnd"/>
      <w:r w:rsidRPr="00FF0D13">
        <w:rPr>
          <w:rFonts w:ascii="Times New Roman" w:hAnsi="Times New Roman" w:cs="Times New Roman"/>
          <w:sz w:val="20"/>
          <w:szCs w:val="20"/>
          <w:lang w:val="en-US"/>
        </w:rPr>
        <w:t xml:space="preserve"> V. N. O </w:t>
      </w:r>
      <w:proofErr w:type="spellStart"/>
      <w:r w:rsidRPr="00FF0D13">
        <w:rPr>
          <w:rFonts w:ascii="Times New Roman" w:hAnsi="Times New Roman" w:cs="Times New Roman"/>
          <w:sz w:val="20"/>
          <w:szCs w:val="20"/>
          <w:lang w:val="en-US"/>
        </w:rPr>
        <w:t>dispersnyh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harakteristikah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poristyh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vrashhajushhihsja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raspylitelej</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na</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osnove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abrazivnyh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materialov</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Izv</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vuzov</w:t>
      </w:r>
      <w:proofErr w:type="spellEnd"/>
      <w:proofErr w:type="gramEnd"/>
      <w:r w:rsidRPr="00FF0D13">
        <w:rPr>
          <w:rFonts w:ascii="Times New Roman" w:hAnsi="Times New Roman" w:cs="Times New Roman"/>
          <w:sz w:val="20"/>
          <w:szCs w:val="20"/>
          <w:lang w:val="en-US"/>
        </w:rPr>
        <w:t xml:space="preserve">. Ser. </w:t>
      </w:r>
      <w:proofErr w:type="spellStart"/>
      <w:r w:rsidRPr="00FF0D13">
        <w:rPr>
          <w:rFonts w:ascii="Times New Roman" w:hAnsi="Times New Roman" w:cs="Times New Roman"/>
          <w:sz w:val="20"/>
          <w:szCs w:val="20"/>
          <w:lang w:val="en-US"/>
        </w:rPr>
        <w:t>Stroitel'stvo</w:t>
      </w:r>
      <w:proofErr w:type="spellEnd"/>
      <w:r w:rsidRPr="00FF0D13">
        <w:rPr>
          <w:rFonts w:ascii="Times New Roman" w:hAnsi="Times New Roman" w:cs="Times New Roman"/>
          <w:sz w:val="20"/>
          <w:szCs w:val="20"/>
          <w:lang w:val="en-US"/>
        </w:rPr>
        <w:t>. 2008. № 5.</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5. </w:t>
      </w:r>
      <w:proofErr w:type="spellStart"/>
      <w:r w:rsidRPr="00FF0D13">
        <w:rPr>
          <w:rFonts w:ascii="Times New Roman" w:hAnsi="Times New Roman" w:cs="Times New Roman"/>
          <w:sz w:val="20"/>
          <w:szCs w:val="20"/>
          <w:lang w:val="en-US"/>
        </w:rPr>
        <w:t>Pazhi</w:t>
      </w:r>
      <w:proofErr w:type="spellEnd"/>
      <w:r w:rsidRPr="00FF0D13">
        <w:rPr>
          <w:rFonts w:ascii="Times New Roman" w:hAnsi="Times New Roman" w:cs="Times New Roman"/>
          <w:sz w:val="20"/>
          <w:szCs w:val="20"/>
          <w:lang w:val="en-US"/>
        </w:rPr>
        <w:t xml:space="preserve"> D. G., </w:t>
      </w:r>
      <w:proofErr w:type="spellStart"/>
      <w:r w:rsidRPr="00FF0D13">
        <w:rPr>
          <w:rFonts w:ascii="Times New Roman" w:hAnsi="Times New Roman" w:cs="Times New Roman"/>
          <w:sz w:val="20"/>
          <w:szCs w:val="20"/>
          <w:lang w:val="en-US"/>
        </w:rPr>
        <w:t>Galustov</w:t>
      </w:r>
      <w:proofErr w:type="spellEnd"/>
      <w:r w:rsidRPr="00FF0D13">
        <w:rPr>
          <w:rFonts w:ascii="Times New Roman" w:hAnsi="Times New Roman" w:cs="Times New Roman"/>
          <w:sz w:val="20"/>
          <w:szCs w:val="20"/>
          <w:lang w:val="en-US"/>
        </w:rPr>
        <w:t xml:space="preserve"> V. S. </w:t>
      </w:r>
      <w:proofErr w:type="spellStart"/>
      <w:r w:rsidRPr="00FF0D13">
        <w:rPr>
          <w:rFonts w:ascii="Times New Roman" w:hAnsi="Times New Roman" w:cs="Times New Roman"/>
          <w:sz w:val="20"/>
          <w:szCs w:val="20"/>
          <w:lang w:val="en-US"/>
        </w:rPr>
        <w:t>Osnovy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tehniki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raspylivanija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zhidkostej</w:t>
      </w:r>
      <w:proofErr w:type="spellEnd"/>
      <w:r w:rsidRPr="00FF0D13">
        <w:rPr>
          <w:rFonts w:ascii="Times New Roman" w:hAnsi="Times New Roman" w:cs="Times New Roman"/>
          <w:sz w:val="20"/>
          <w:szCs w:val="20"/>
          <w:lang w:val="en-US"/>
        </w:rPr>
        <w:t xml:space="preserve">. – M.: </w:t>
      </w:r>
      <w:proofErr w:type="spellStart"/>
      <w:r w:rsidRPr="00FF0D13">
        <w:rPr>
          <w:rFonts w:ascii="Times New Roman" w:hAnsi="Times New Roman" w:cs="Times New Roman"/>
          <w:sz w:val="20"/>
          <w:szCs w:val="20"/>
          <w:lang w:val="en-US"/>
        </w:rPr>
        <w:t>Himija</w:t>
      </w:r>
      <w:proofErr w:type="spellEnd"/>
      <w:r w:rsidRPr="00FF0D13">
        <w:rPr>
          <w:rFonts w:ascii="Times New Roman" w:hAnsi="Times New Roman" w:cs="Times New Roman"/>
          <w:sz w:val="20"/>
          <w:szCs w:val="20"/>
          <w:lang w:val="en-US"/>
        </w:rPr>
        <w:t>, 1984.</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6. </w:t>
      </w:r>
      <w:proofErr w:type="spellStart"/>
      <w:r w:rsidRPr="00FF0D13">
        <w:rPr>
          <w:rFonts w:ascii="Times New Roman" w:hAnsi="Times New Roman" w:cs="Times New Roman"/>
          <w:sz w:val="20"/>
          <w:szCs w:val="20"/>
          <w:lang w:val="en-US"/>
        </w:rPr>
        <w:t>Peri</w:t>
      </w:r>
      <w:proofErr w:type="spellEnd"/>
      <w:r w:rsidRPr="00FF0D13">
        <w:rPr>
          <w:rFonts w:ascii="Times New Roman" w:hAnsi="Times New Roman" w:cs="Times New Roman"/>
          <w:sz w:val="20"/>
          <w:szCs w:val="20"/>
          <w:lang w:val="en-US"/>
        </w:rPr>
        <w:t xml:space="preserve"> D. </w:t>
      </w:r>
      <w:proofErr w:type="spellStart"/>
      <w:r w:rsidRPr="00FF0D13">
        <w:rPr>
          <w:rFonts w:ascii="Times New Roman" w:hAnsi="Times New Roman" w:cs="Times New Roman"/>
          <w:sz w:val="20"/>
          <w:szCs w:val="20"/>
          <w:lang w:val="en-US"/>
        </w:rPr>
        <w:t>Spravochnik</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inzhenera-himika</w:t>
      </w:r>
      <w:proofErr w:type="spellEnd"/>
      <w:r w:rsidRPr="00FF0D13">
        <w:rPr>
          <w:rFonts w:ascii="Times New Roman" w:hAnsi="Times New Roman" w:cs="Times New Roman"/>
          <w:sz w:val="20"/>
          <w:szCs w:val="20"/>
          <w:lang w:val="en-US"/>
        </w:rPr>
        <w:t xml:space="preserve">. T. 1. – L.: </w:t>
      </w:r>
      <w:proofErr w:type="spellStart"/>
      <w:r w:rsidRPr="00FF0D13">
        <w:rPr>
          <w:rFonts w:ascii="Times New Roman" w:hAnsi="Times New Roman" w:cs="Times New Roman"/>
          <w:sz w:val="20"/>
          <w:szCs w:val="20"/>
          <w:lang w:val="en-US"/>
        </w:rPr>
        <w:t>Himija</w:t>
      </w:r>
      <w:proofErr w:type="spellEnd"/>
      <w:r w:rsidRPr="00FF0D13">
        <w:rPr>
          <w:rFonts w:ascii="Times New Roman" w:hAnsi="Times New Roman" w:cs="Times New Roman"/>
          <w:sz w:val="20"/>
          <w:szCs w:val="20"/>
          <w:lang w:val="en-US"/>
        </w:rPr>
        <w:t>, 1969.</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7. </w:t>
      </w:r>
      <w:proofErr w:type="spellStart"/>
      <w:r w:rsidRPr="00FF0D13">
        <w:rPr>
          <w:rFonts w:ascii="Times New Roman" w:hAnsi="Times New Roman" w:cs="Times New Roman"/>
          <w:sz w:val="20"/>
          <w:szCs w:val="20"/>
          <w:lang w:val="en-US"/>
        </w:rPr>
        <w:t>Garshin</w:t>
      </w:r>
      <w:proofErr w:type="spellEnd"/>
      <w:r w:rsidRPr="00FF0D13">
        <w:rPr>
          <w:rFonts w:ascii="Times New Roman" w:hAnsi="Times New Roman" w:cs="Times New Roman"/>
          <w:sz w:val="20"/>
          <w:szCs w:val="20"/>
          <w:lang w:val="en-US"/>
        </w:rPr>
        <w:t xml:space="preserve"> A. P. </w:t>
      </w:r>
      <w:proofErr w:type="spellStart"/>
      <w:r w:rsidRPr="00FF0D13">
        <w:rPr>
          <w:rFonts w:ascii="Times New Roman" w:hAnsi="Times New Roman" w:cs="Times New Roman"/>
          <w:sz w:val="20"/>
          <w:szCs w:val="20"/>
          <w:lang w:val="en-US"/>
        </w:rPr>
        <w:t>Abrazivnye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materialy</w:t>
      </w:r>
      <w:proofErr w:type="spellEnd"/>
      <w:r w:rsidRPr="00FF0D13">
        <w:rPr>
          <w:rFonts w:ascii="Times New Roman" w:hAnsi="Times New Roman" w:cs="Times New Roman"/>
          <w:sz w:val="20"/>
          <w:szCs w:val="20"/>
          <w:lang w:val="en-US"/>
        </w:rPr>
        <w:t xml:space="preserve">. – L.: </w:t>
      </w:r>
      <w:proofErr w:type="spellStart"/>
      <w:r w:rsidRPr="00FF0D13">
        <w:rPr>
          <w:rFonts w:ascii="Times New Roman" w:hAnsi="Times New Roman" w:cs="Times New Roman"/>
          <w:sz w:val="20"/>
          <w:szCs w:val="20"/>
          <w:lang w:val="en-US"/>
        </w:rPr>
        <w:t>Mashinostroenie</w:t>
      </w:r>
      <w:proofErr w:type="spellEnd"/>
      <w:r w:rsidRPr="00FF0D13">
        <w:rPr>
          <w:rFonts w:ascii="Times New Roman" w:hAnsi="Times New Roman" w:cs="Times New Roman"/>
          <w:sz w:val="20"/>
          <w:szCs w:val="20"/>
          <w:lang w:val="en-US"/>
        </w:rPr>
        <w:t>, 1983.</w:t>
      </w:r>
    </w:p>
    <w:p w:rsidR="00EC40AB"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8. </w:t>
      </w:r>
      <w:proofErr w:type="spellStart"/>
      <w:r w:rsidRPr="00FF0D13">
        <w:rPr>
          <w:rFonts w:ascii="Times New Roman" w:hAnsi="Times New Roman" w:cs="Times New Roman"/>
          <w:sz w:val="20"/>
          <w:szCs w:val="20"/>
          <w:lang w:val="en-US"/>
        </w:rPr>
        <w:t>Safiullin</w:t>
      </w:r>
      <w:proofErr w:type="spellEnd"/>
      <w:r w:rsidRPr="00FF0D13">
        <w:rPr>
          <w:rFonts w:ascii="Times New Roman" w:hAnsi="Times New Roman" w:cs="Times New Roman"/>
          <w:sz w:val="20"/>
          <w:szCs w:val="20"/>
          <w:lang w:val="en-US"/>
        </w:rPr>
        <w:t xml:space="preserve"> R. G., </w:t>
      </w:r>
      <w:proofErr w:type="spellStart"/>
      <w:r w:rsidRPr="00FF0D13">
        <w:rPr>
          <w:rFonts w:ascii="Times New Roman" w:hAnsi="Times New Roman" w:cs="Times New Roman"/>
          <w:sz w:val="20"/>
          <w:szCs w:val="20"/>
          <w:lang w:val="en-US"/>
        </w:rPr>
        <w:t>Posohin</w:t>
      </w:r>
      <w:proofErr w:type="spellEnd"/>
      <w:r w:rsidRPr="00FF0D13">
        <w:rPr>
          <w:rFonts w:ascii="Times New Roman" w:hAnsi="Times New Roman" w:cs="Times New Roman"/>
          <w:sz w:val="20"/>
          <w:szCs w:val="20"/>
          <w:lang w:val="en-US"/>
        </w:rPr>
        <w:t xml:space="preserve"> V. N. </w:t>
      </w:r>
      <w:proofErr w:type="spellStart"/>
      <w:r w:rsidRPr="00FF0D13">
        <w:rPr>
          <w:rFonts w:ascii="Times New Roman" w:hAnsi="Times New Roman" w:cs="Times New Roman"/>
          <w:sz w:val="20"/>
          <w:szCs w:val="20"/>
          <w:lang w:val="en-US"/>
        </w:rPr>
        <w:t>Modelirovanie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kapleobrazovanija</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na</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smachivaemyh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jelementah</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Izv</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vuzov</w:t>
      </w:r>
      <w:proofErr w:type="spellEnd"/>
      <w:proofErr w:type="gramEnd"/>
      <w:r w:rsidRPr="00FF0D13">
        <w:rPr>
          <w:rFonts w:ascii="Times New Roman" w:hAnsi="Times New Roman" w:cs="Times New Roman"/>
          <w:sz w:val="20"/>
          <w:szCs w:val="20"/>
          <w:lang w:val="en-US"/>
        </w:rPr>
        <w:t xml:space="preserve">. Ser. </w:t>
      </w:r>
      <w:proofErr w:type="spellStart"/>
      <w:r w:rsidRPr="00FF0D13">
        <w:rPr>
          <w:rFonts w:ascii="Times New Roman" w:hAnsi="Times New Roman" w:cs="Times New Roman"/>
          <w:sz w:val="20"/>
          <w:szCs w:val="20"/>
          <w:lang w:val="en-US"/>
        </w:rPr>
        <w:t>Stroitel'stvo</w:t>
      </w:r>
      <w:proofErr w:type="spellEnd"/>
      <w:r w:rsidRPr="00FF0D13">
        <w:rPr>
          <w:rFonts w:ascii="Times New Roman" w:hAnsi="Times New Roman" w:cs="Times New Roman"/>
          <w:sz w:val="20"/>
          <w:szCs w:val="20"/>
          <w:lang w:val="en-US"/>
        </w:rPr>
        <w:t>. 2008. № 3.</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621.649</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spacing w:val="2"/>
          <w:lang w:val="en-US"/>
        </w:rPr>
        <w:t xml:space="preserve">Water-Lifting Mechanisms of the </w:t>
      </w:r>
      <w:proofErr w:type="spellStart"/>
      <w:r w:rsidRPr="00FF0D13">
        <w:rPr>
          <w:rFonts w:ascii="Times New Roman" w:hAnsi="Times New Roman" w:cs="Times New Roman"/>
          <w:color w:val="auto"/>
          <w:spacing w:val="2"/>
          <w:lang w:val="en-US"/>
        </w:rPr>
        <w:t>Vodovzvodnaya</w:t>
      </w:r>
      <w:proofErr w:type="spellEnd"/>
      <w:r w:rsidRPr="00FF0D13">
        <w:rPr>
          <w:rFonts w:ascii="Times New Roman" w:hAnsi="Times New Roman" w:cs="Times New Roman"/>
          <w:color w:val="auto"/>
          <w:spacing w:val="2"/>
          <w:lang w:val="en-US"/>
        </w:rPr>
        <w:t xml:space="preserve"> Tower in </w:t>
      </w:r>
      <w:proofErr w:type="spellStart"/>
      <w:r w:rsidRPr="00FF0D13">
        <w:rPr>
          <w:rFonts w:ascii="Times New Roman" w:hAnsi="Times New Roman" w:cs="Times New Roman"/>
          <w:color w:val="auto"/>
          <w:spacing w:val="2"/>
          <w:lang w:val="en-US"/>
        </w:rPr>
        <w:t>Kolomenskoye</w:t>
      </w:r>
      <w:proofErr w:type="spellEnd"/>
      <w:r w:rsidRPr="00FF0D13">
        <w:rPr>
          <w:rFonts w:ascii="Times New Roman" w:hAnsi="Times New Roman" w:cs="Times New Roman"/>
          <w:color w:val="auto"/>
          <w:spacing w:val="2"/>
          <w:lang w:val="en-US"/>
        </w:rPr>
        <w:t>.</w:t>
      </w:r>
      <w:proofErr w:type="gramEnd"/>
      <w:r w:rsidRPr="00FF0D13">
        <w:rPr>
          <w:rFonts w:ascii="Times New Roman" w:hAnsi="Times New Roman" w:cs="Times New Roman"/>
          <w:color w:val="auto"/>
          <w:lang w:val="en-US"/>
        </w:rPr>
        <w:t xml:space="preserve"> </w:t>
      </w:r>
      <w:proofErr w:type="spellStart"/>
      <w:r w:rsidRPr="00FF0D13">
        <w:rPr>
          <w:rFonts w:ascii="Times New Roman" w:hAnsi="Times New Roman" w:cs="Times New Roman"/>
          <w:color w:val="auto"/>
          <w:spacing w:val="40"/>
          <w:lang w:val="en-US"/>
        </w:rPr>
        <w:t>Sukiasyan</w:t>
      </w:r>
      <w:proofErr w:type="spellEnd"/>
      <w:r w:rsidRPr="00FF0D13">
        <w:rPr>
          <w:rFonts w:ascii="Times New Roman" w:hAnsi="Times New Roman" w:cs="Times New Roman"/>
          <w:color w:val="auto"/>
          <w:lang w:val="en-US"/>
        </w:rPr>
        <w:t xml:space="preserve"> M. S., </w:t>
      </w:r>
      <w:proofErr w:type="spellStart"/>
      <w:r w:rsidRPr="00FF0D13">
        <w:rPr>
          <w:rFonts w:ascii="Times New Roman" w:hAnsi="Times New Roman" w:cs="Times New Roman"/>
          <w:color w:val="auto"/>
          <w:spacing w:val="40"/>
          <w:lang w:val="en-US"/>
        </w:rPr>
        <w:t>Volshanik</w:t>
      </w:r>
      <w:proofErr w:type="spellEnd"/>
      <w:r w:rsidRPr="00FF0D13">
        <w:rPr>
          <w:rFonts w:ascii="Times New Roman" w:hAnsi="Times New Roman" w:cs="Times New Roman"/>
          <w:color w:val="auto"/>
          <w:lang w:val="en-US"/>
        </w:rPr>
        <w:t xml:space="preserve"> V. V., </w:t>
      </w:r>
      <w:proofErr w:type="spellStart"/>
      <w:r w:rsidRPr="00FF0D13">
        <w:rPr>
          <w:rFonts w:ascii="Times New Roman" w:hAnsi="Times New Roman" w:cs="Times New Roman"/>
          <w:color w:val="auto"/>
          <w:spacing w:val="40"/>
          <w:lang w:val="en-US"/>
        </w:rPr>
        <w:t>Salov</w:t>
      </w:r>
      <w:proofErr w:type="spellEnd"/>
      <w:r w:rsidRPr="00FF0D13">
        <w:rPr>
          <w:rFonts w:ascii="Times New Roman" w:hAnsi="Times New Roman" w:cs="Times New Roman"/>
          <w:color w:val="auto"/>
          <w:lang w:val="en-US"/>
        </w:rPr>
        <w:t> F. V. – P. 57.</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spacing w:val="1"/>
          <w:lang w:val="en-US"/>
        </w:rPr>
        <w:t xml:space="preserve">It is told about investigations conducted by specialists in </w:t>
      </w:r>
      <w:r w:rsidRPr="00FF0D13">
        <w:rPr>
          <w:rFonts w:ascii="Times New Roman" w:hAnsi="Times New Roman" w:cs="Times New Roman"/>
          <w:color w:val="auto"/>
          <w:lang w:val="en-US"/>
        </w:rPr>
        <w:t xml:space="preserve">the course of studying of the water-lifting mechanism of the </w:t>
      </w:r>
      <w:proofErr w:type="spellStart"/>
      <w:r w:rsidRPr="00FF0D13">
        <w:rPr>
          <w:rFonts w:ascii="Times New Roman" w:hAnsi="Times New Roman" w:cs="Times New Roman"/>
          <w:color w:val="auto"/>
          <w:lang w:val="en-US"/>
        </w:rPr>
        <w:t>Vodovzvodnaya</w:t>
      </w:r>
      <w:proofErr w:type="spellEnd"/>
      <w:r w:rsidRPr="00FF0D13">
        <w:rPr>
          <w:rFonts w:ascii="Times New Roman" w:hAnsi="Times New Roman" w:cs="Times New Roman"/>
          <w:color w:val="auto"/>
          <w:lang w:val="en-US"/>
        </w:rPr>
        <w:t xml:space="preserve"> Tower in </w:t>
      </w:r>
      <w:proofErr w:type="spellStart"/>
      <w:r w:rsidRPr="00FF0D13">
        <w:rPr>
          <w:rFonts w:ascii="Times New Roman" w:hAnsi="Times New Roman" w:cs="Times New Roman"/>
          <w:color w:val="auto"/>
          <w:lang w:val="en-US"/>
        </w:rPr>
        <w:t>Kolomenskoye</w:t>
      </w:r>
      <w:proofErr w:type="spellEnd"/>
      <w:r w:rsidRPr="00FF0D13">
        <w:rPr>
          <w:rFonts w:ascii="Times New Roman" w:hAnsi="Times New Roman" w:cs="Times New Roman"/>
          <w:color w:val="auto"/>
          <w:lang w:val="en-US"/>
        </w:rPr>
        <w:t>.</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b/>
          <w:bCs/>
          <w:color w:val="auto"/>
          <w:spacing w:val="-2"/>
          <w:lang w:val="en-US"/>
        </w:rPr>
        <w:t xml:space="preserve">Key words: </w:t>
      </w:r>
      <w:r w:rsidRPr="00FF0D13">
        <w:rPr>
          <w:rFonts w:ascii="Times New Roman" w:hAnsi="Times New Roman" w:cs="Times New Roman"/>
          <w:color w:val="auto"/>
          <w:spacing w:val="-2"/>
          <w:lang w:val="en-US"/>
        </w:rPr>
        <w:t xml:space="preserve">water-lifting mechanism, engineering structure, </w:t>
      </w:r>
      <w:r w:rsidRPr="00FF0D13">
        <w:rPr>
          <w:rFonts w:ascii="Times New Roman" w:hAnsi="Times New Roman" w:cs="Times New Roman"/>
          <w:color w:val="auto"/>
          <w:lang w:val="en-US"/>
        </w:rPr>
        <w:t>water supply, model, piston pump, paternoster elevator.</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SPISOK LITERATURY</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 </w:t>
      </w:r>
      <w:proofErr w:type="spellStart"/>
      <w:r w:rsidRPr="00FF0D13">
        <w:rPr>
          <w:rFonts w:ascii="Times New Roman" w:hAnsi="Times New Roman" w:cs="Times New Roman"/>
          <w:sz w:val="20"/>
          <w:szCs w:val="20"/>
          <w:lang w:val="en-US"/>
        </w:rPr>
        <w:t>Baranova</w:t>
      </w:r>
      <w:proofErr w:type="spellEnd"/>
      <w:r w:rsidRPr="00FF0D13">
        <w:rPr>
          <w:rFonts w:ascii="Times New Roman" w:hAnsi="Times New Roman" w:cs="Times New Roman"/>
          <w:sz w:val="20"/>
          <w:szCs w:val="20"/>
          <w:lang w:val="en-US"/>
        </w:rPr>
        <w:t xml:space="preserve"> S. I. K </w:t>
      </w:r>
      <w:proofErr w:type="spellStart"/>
      <w:r w:rsidRPr="00FF0D13">
        <w:rPr>
          <w:rFonts w:ascii="Times New Roman" w:hAnsi="Times New Roman" w:cs="Times New Roman"/>
          <w:sz w:val="20"/>
          <w:szCs w:val="20"/>
          <w:lang w:val="en-US"/>
        </w:rPr>
        <w:t>voprosu</w:t>
      </w:r>
      <w:proofErr w:type="spellEnd"/>
      <w:r w:rsidRPr="00FF0D13">
        <w:rPr>
          <w:rFonts w:ascii="Times New Roman" w:hAnsi="Times New Roman" w:cs="Times New Roman"/>
          <w:sz w:val="20"/>
          <w:szCs w:val="20"/>
          <w:lang w:val="en-US"/>
        </w:rPr>
        <w:t xml:space="preserve"> o </w:t>
      </w:r>
      <w:proofErr w:type="spellStart"/>
      <w:r w:rsidRPr="00FF0D13">
        <w:rPr>
          <w:rFonts w:ascii="Times New Roman" w:hAnsi="Times New Roman" w:cs="Times New Roman"/>
          <w:sz w:val="20"/>
          <w:szCs w:val="20"/>
          <w:lang w:val="en-US"/>
        </w:rPr>
        <w:t>datirovke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Vodovzvodnoj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bashni</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Kolomenskom</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Kul'tura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srednevekovoj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Moskvy</w:t>
      </w:r>
      <w:proofErr w:type="spellEnd"/>
      <w:r w:rsidRPr="00FF0D13">
        <w:rPr>
          <w:rFonts w:ascii="Times New Roman" w:hAnsi="Times New Roman" w:cs="Times New Roman"/>
          <w:sz w:val="20"/>
          <w:szCs w:val="20"/>
          <w:lang w:val="en-US"/>
        </w:rPr>
        <w:t xml:space="preserve">. </w:t>
      </w:r>
      <w:proofErr w:type="gramStart"/>
      <w:r w:rsidRPr="00FF0D13">
        <w:rPr>
          <w:rFonts w:ascii="Times New Roman" w:hAnsi="Times New Roman" w:cs="Times New Roman"/>
          <w:sz w:val="20"/>
          <w:szCs w:val="20"/>
          <w:lang w:val="en-US"/>
        </w:rPr>
        <w:t>XVII v. – M., 2000.</w:t>
      </w:r>
      <w:proofErr w:type="gramEnd"/>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2. </w:t>
      </w:r>
      <w:proofErr w:type="spellStart"/>
      <w:r w:rsidRPr="00FF0D13">
        <w:rPr>
          <w:rFonts w:ascii="Times New Roman" w:hAnsi="Times New Roman" w:cs="Times New Roman"/>
          <w:sz w:val="20"/>
          <w:szCs w:val="20"/>
          <w:lang w:val="en-US"/>
        </w:rPr>
        <w:t>Gudkov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Ju</w:t>
      </w:r>
      <w:proofErr w:type="spellEnd"/>
      <w:r w:rsidRPr="00FF0D13">
        <w:rPr>
          <w:rFonts w:ascii="Times New Roman" w:hAnsi="Times New Roman" w:cs="Times New Roman"/>
          <w:sz w:val="20"/>
          <w:szCs w:val="20"/>
          <w:lang w:val="en-US"/>
        </w:rPr>
        <w:t xml:space="preserve">. I. </w:t>
      </w:r>
      <w:proofErr w:type="spellStart"/>
      <w:r w:rsidRPr="00FF0D13">
        <w:rPr>
          <w:rFonts w:ascii="Times New Roman" w:hAnsi="Times New Roman" w:cs="Times New Roman"/>
          <w:sz w:val="20"/>
          <w:szCs w:val="20"/>
          <w:lang w:val="en-US"/>
        </w:rPr>
        <w:t>Istoriko-arhivnye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issledovanija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istoricheskaja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planirovka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usad'by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dannye</w:t>
      </w:r>
      <w:proofErr w:type="spellEnd"/>
      <w:r w:rsidRPr="00FF0D13">
        <w:rPr>
          <w:rFonts w:ascii="Times New Roman" w:hAnsi="Times New Roman" w:cs="Times New Roman"/>
          <w:sz w:val="20"/>
          <w:szCs w:val="20"/>
          <w:lang w:val="en-US"/>
        </w:rPr>
        <w:t xml:space="preserve"> o </w:t>
      </w:r>
      <w:proofErr w:type="spellStart"/>
      <w:r w:rsidRPr="00FF0D13">
        <w:rPr>
          <w:rFonts w:ascii="Times New Roman" w:hAnsi="Times New Roman" w:cs="Times New Roman"/>
          <w:sz w:val="20"/>
          <w:szCs w:val="20"/>
          <w:lang w:val="en-US"/>
        </w:rPr>
        <w:t>Vodovzvodnoj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bashne</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Centr</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tradicionnoj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russkoj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kul'tury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Preobrazhenskoe</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 M., 1995.</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3. </w:t>
      </w:r>
      <w:proofErr w:type="spellStart"/>
      <w:r w:rsidRPr="00FF0D13">
        <w:rPr>
          <w:rFonts w:ascii="Times New Roman" w:hAnsi="Times New Roman" w:cs="Times New Roman"/>
          <w:sz w:val="20"/>
          <w:szCs w:val="20"/>
          <w:lang w:val="en-US"/>
        </w:rPr>
        <w:t>Kaulen</w:t>
      </w:r>
      <w:proofErr w:type="spellEnd"/>
      <w:r w:rsidRPr="00FF0D13">
        <w:rPr>
          <w:rFonts w:ascii="Times New Roman" w:hAnsi="Times New Roman" w:cs="Times New Roman"/>
          <w:sz w:val="20"/>
          <w:szCs w:val="20"/>
          <w:lang w:val="en-US"/>
        </w:rPr>
        <w:t xml:space="preserve"> E. V. </w:t>
      </w:r>
      <w:proofErr w:type="spellStart"/>
      <w:r w:rsidRPr="00FF0D13">
        <w:rPr>
          <w:rFonts w:ascii="Times New Roman" w:hAnsi="Times New Roman" w:cs="Times New Roman"/>
          <w:sz w:val="20"/>
          <w:szCs w:val="20"/>
          <w:lang w:val="en-US"/>
        </w:rPr>
        <w:t>Vodovzvodnaja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bashnja</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Istoriko-arhitekturnoe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issledovanie</w:t>
      </w:r>
      <w:proofErr w:type="spellEnd"/>
      <w:r w:rsidRPr="00FF0D13">
        <w:rPr>
          <w:rFonts w:ascii="Times New Roman" w:hAnsi="Times New Roman" w:cs="Times New Roman"/>
          <w:sz w:val="20"/>
          <w:szCs w:val="20"/>
          <w:lang w:val="en-US"/>
        </w:rPr>
        <w:t xml:space="preserve"> / </w:t>
      </w:r>
      <w:proofErr w:type="spellStart"/>
      <w:r w:rsidRPr="00FF0D13">
        <w:rPr>
          <w:rFonts w:ascii="Times New Roman" w:hAnsi="Times New Roman" w:cs="Times New Roman"/>
          <w:sz w:val="20"/>
          <w:szCs w:val="20"/>
          <w:lang w:val="en-US"/>
        </w:rPr>
        <w:t>Kolomenskoe</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Materialy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issledovanija</w:t>
      </w:r>
      <w:proofErr w:type="spellEnd"/>
      <w:r w:rsidRPr="00FF0D13">
        <w:rPr>
          <w:rFonts w:ascii="Times New Roman" w:hAnsi="Times New Roman" w:cs="Times New Roman"/>
          <w:sz w:val="20"/>
          <w:szCs w:val="20"/>
          <w:lang w:val="en-US"/>
        </w:rPr>
        <w:t>.</w:t>
      </w:r>
      <w:proofErr w:type="gramEnd"/>
      <w:r w:rsidRPr="00FF0D13">
        <w:rPr>
          <w:rFonts w:ascii="Times New Roman" w:hAnsi="Times New Roman" w:cs="Times New Roman"/>
          <w:sz w:val="20"/>
          <w:szCs w:val="20"/>
          <w:lang w:val="en-US"/>
        </w:rPr>
        <w:t xml:space="preserve"> </w:t>
      </w:r>
      <w:proofErr w:type="gramStart"/>
      <w:r w:rsidRPr="00FF0D13">
        <w:rPr>
          <w:rFonts w:ascii="Times New Roman" w:hAnsi="Times New Roman" w:cs="Times New Roman"/>
          <w:sz w:val="20"/>
          <w:szCs w:val="20"/>
          <w:lang w:val="en-US"/>
        </w:rPr>
        <w:t>Sb. 2.</w:t>
      </w:r>
      <w:proofErr w:type="gramEnd"/>
      <w:r w:rsidRPr="00FF0D13">
        <w:rPr>
          <w:rFonts w:ascii="Times New Roman" w:hAnsi="Times New Roman" w:cs="Times New Roman"/>
          <w:sz w:val="20"/>
          <w:szCs w:val="20"/>
          <w:lang w:val="en-US"/>
        </w:rPr>
        <w:t xml:space="preserve"> – M., 1991.</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4. </w:t>
      </w:r>
      <w:proofErr w:type="spellStart"/>
      <w:r w:rsidRPr="00FF0D13">
        <w:rPr>
          <w:rFonts w:ascii="Times New Roman" w:hAnsi="Times New Roman" w:cs="Times New Roman"/>
          <w:sz w:val="20"/>
          <w:szCs w:val="20"/>
          <w:lang w:val="en-US"/>
        </w:rPr>
        <w:t>Kupcova</w:t>
      </w:r>
      <w:proofErr w:type="spellEnd"/>
      <w:r w:rsidRPr="00FF0D13">
        <w:rPr>
          <w:rFonts w:ascii="Times New Roman" w:hAnsi="Times New Roman" w:cs="Times New Roman"/>
          <w:sz w:val="20"/>
          <w:szCs w:val="20"/>
          <w:lang w:val="en-US"/>
        </w:rPr>
        <w:t xml:space="preserve"> E. V. </w:t>
      </w:r>
      <w:proofErr w:type="spellStart"/>
      <w:r w:rsidRPr="00FF0D13">
        <w:rPr>
          <w:rFonts w:ascii="Times New Roman" w:hAnsi="Times New Roman" w:cs="Times New Roman"/>
          <w:sz w:val="20"/>
          <w:szCs w:val="20"/>
          <w:lang w:val="en-US"/>
        </w:rPr>
        <w:t>Pamjatnik</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arhitektury</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vtoroj</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poloviny</w:t>
      </w:r>
      <w:proofErr w:type="spellEnd"/>
      <w:r w:rsidRPr="00FF0D13">
        <w:rPr>
          <w:rFonts w:ascii="Times New Roman" w:hAnsi="Times New Roman" w:cs="Times New Roman"/>
          <w:sz w:val="20"/>
          <w:szCs w:val="20"/>
          <w:lang w:val="en-US"/>
        </w:rPr>
        <w:t xml:space="preserve"> XVII v. </w:t>
      </w:r>
      <w:proofErr w:type="spellStart"/>
      <w:r w:rsidRPr="00FF0D13">
        <w:rPr>
          <w:rFonts w:ascii="Times New Roman" w:hAnsi="Times New Roman" w:cs="Times New Roman"/>
          <w:sz w:val="20"/>
          <w:szCs w:val="20"/>
          <w:lang w:val="en-US"/>
        </w:rPr>
        <w:t>Vodovzvodnaja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bashnja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Arhiv</w:t>
      </w:r>
      <w:proofErr w:type="spellEnd"/>
      <w:r w:rsidRPr="00FF0D13">
        <w:rPr>
          <w:rFonts w:ascii="Times New Roman" w:hAnsi="Times New Roman" w:cs="Times New Roman"/>
          <w:sz w:val="20"/>
          <w:szCs w:val="20"/>
          <w:lang w:val="en-US"/>
        </w:rPr>
        <w:t xml:space="preserve"> MGOMZ. </w:t>
      </w:r>
      <w:proofErr w:type="gramStart"/>
      <w:r w:rsidRPr="00FF0D13">
        <w:rPr>
          <w:rFonts w:ascii="Times New Roman" w:hAnsi="Times New Roman" w:cs="Times New Roman"/>
          <w:sz w:val="20"/>
          <w:szCs w:val="20"/>
          <w:lang w:val="en-US"/>
        </w:rPr>
        <w:t>Op. 2, d. 358.</w:t>
      </w:r>
      <w:proofErr w:type="gramEnd"/>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5. </w:t>
      </w:r>
      <w:proofErr w:type="spellStart"/>
      <w:r w:rsidRPr="00FF0D13">
        <w:rPr>
          <w:rFonts w:ascii="Times New Roman" w:hAnsi="Times New Roman" w:cs="Times New Roman"/>
          <w:sz w:val="20"/>
          <w:szCs w:val="20"/>
          <w:lang w:val="en-US"/>
        </w:rPr>
        <w:t>Voronov</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Ju</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Pugachev</w:t>
      </w:r>
      <w:proofErr w:type="spellEnd"/>
      <w:r w:rsidRPr="00FF0D13">
        <w:rPr>
          <w:rFonts w:ascii="Times New Roman" w:hAnsi="Times New Roman" w:cs="Times New Roman"/>
          <w:sz w:val="20"/>
          <w:szCs w:val="20"/>
          <w:lang w:val="en-US"/>
        </w:rPr>
        <w:t xml:space="preserve"> E. A. </w:t>
      </w:r>
      <w:proofErr w:type="spellStart"/>
      <w:r w:rsidRPr="00FF0D13">
        <w:rPr>
          <w:rFonts w:ascii="Times New Roman" w:hAnsi="Times New Roman" w:cs="Times New Roman"/>
          <w:sz w:val="20"/>
          <w:szCs w:val="20"/>
          <w:lang w:val="en-US"/>
        </w:rPr>
        <w:t>Istorija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special'nosti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Vodosnabzhenie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vodootvedenie</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Ucheb</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posobie</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dlja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vuzov</w:t>
      </w:r>
      <w:proofErr w:type="spellEnd"/>
      <w:r w:rsidRPr="00FF0D13">
        <w:rPr>
          <w:rFonts w:ascii="Times New Roman" w:hAnsi="Times New Roman" w:cs="Times New Roman"/>
          <w:sz w:val="20"/>
          <w:szCs w:val="20"/>
          <w:lang w:val="en-US"/>
        </w:rPr>
        <w:t>. – M.: ASV, 2008.</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6. </w:t>
      </w:r>
      <w:proofErr w:type="spellStart"/>
      <w:r w:rsidRPr="00FF0D13">
        <w:rPr>
          <w:rFonts w:ascii="Times New Roman" w:hAnsi="Times New Roman" w:cs="Times New Roman"/>
          <w:sz w:val="20"/>
          <w:szCs w:val="20"/>
          <w:lang w:val="en-US"/>
        </w:rPr>
        <w:t>Datieva</w:t>
      </w:r>
      <w:proofErr w:type="spellEnd"/>
      <w:r w:rsidRPr="00FF0D13">
        <w:rPr>
          <w:rFonts w:ascii="Times New Roman" w:hAnsi="Times New Roman" w:cs="Times New Roman"/>
          <w:sz w:val="20"/>
          <w:szCs w:val="20"/>
          <w:lang w:val="en-US"/>
        </w:rPr>
        <w:t xml:space="preserve"> N. S. </w:t>
      </w:r>
      <w:proofErr w:type="spellStart"/>
      <w:r w:rsidRPr="00FF0D13">
        <w:rPr>
          <w:rFonts w:ascii="Times New Roman" w:hAnsi="Times New Roman" w:cs="Times New Roman"/>
          <w:sz w:val="20"/>
          <w:szCs w:val="20"/>
          <w:lang w:val="en-US"/>
        </w:rPr>
        <w:t>Vodosnabzhenie</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Rossijskom</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gosudarstve</w:t>
      </w:r>
      <w:proofErr w:type="spellEnd"/>
      <w:r w:rsidRPr="00FF0D13">
        <w:rPr>
          <w:rFonts w:ascii="Times New Roman" w:hAnsi="Times New Roman" w:cs="Times New Roman"/>
          <w:sz w:val="20"/>
          <w:szCs w:val="20"/>
          <w:lang w:val="en-US"/>
        </w:rPr>
        <w:t xml:space="preserve"> XVII v.: </w:t>
      </w:r>
      <w:proofErr w:type="spellStart"/>
      <w:r w:rsidRPr="00FF0D13">
        <w:rPr>
          <w:rFonts w:ascii="Times New Roman" w:hAnsi="Times New Roman" w:cs="Times New Roman"/>
          <w:sz w:val="20"/>
          <w:szCs w:val="20"/>
          <w:lang w:val="en-US"/>
        </w:rPr>
        <w:t>Arhiv</w:t>
      </w:r>
      <w:proofErr w:type="spellEnd"/>
      <w:r w:rsidRPr="00FF0D13">
        <w:rPr>
          <w:rFonts w:ascii="Times New Roman" w:hAnsi="Times New Roman" w:cs="Times New Roman"/>
          <w:sz w:val="20"/>
          <w:szCs w:val="20"/>
          <w:lang w:val="en-US"/>
        </w:rPr>
        <w:t xml:space="preserve"> MGOMZ. </w:t>
      </w:r>
      <w:proofErr w:type="gramStart"/>
      <w:r w:rsidRPr="00FF0D13">
        <w:rPr>
          <w:rFonts w:ascii="Times New Roman" w:hAnsi="Times New Roman" w:cs="Times New Roman"/>
          <w:sz w:val="20"/>
          <w:szCs w:val="20"/>
          <w:lang w:val="en-US"/>
        </w:rPr>
        <w:t>Op. 2, d. 504, t. 4, kn. 2.</w:t>
      </w:r>
      <w:proofErr w:type="gramEnd"/>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7. </w:t>
      </w:r>
      <w:proofErr w:type="spellStart"/>
      <w:r w:rsidRPr="00FF0D13">
        <w:rPr>
          <w:rFonts w:ascii="Times New Roman" w:hAnsi="Times New Roman" w:cs="Times New Roman"/>
          <w:sz w:val="20"/>
          <w:szCs w:val="20"/>
          <w:lang w:val="en-US"/>
        </w:rPr>
        <w:t>Fal'kovskij</w:t>
      </w:r>
      <w:proofErr w:type="spellEnd"/>
      <w:r w:rsidRPr="00FF0D13">
        <w:rPr>
          <w:rFonts w:ascii="Times New Roman" w:hAnsi="Times New Roman" w:cs="Times New Roman"/>
          <w:sz w:val="20"/>
          <w:szCs w:val="20"/>
          <w:lang w:val="en-US"/>
        </w:rPr>
        <w:t xml:space="preserve"> N. I. </w:t>
      </w:r>
      <w:proofErr w:type="spellStart"/>
      <w:r w:rsidRPr="00FF0D13">
        <w:rPr>
          <w:rFonts w:ascii="Times New Roman" w:hAnsi="Times New Roman" w:cs="Times New Roman"/>
          <w:sz w:val="20"/>
          <w:szCs w:val="20"/>
          <w:lang w:val="en-US"/>
        </w:rPr>
        <w:t>Istorija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vodosnabzhenija</w:t>
      </w:r>
      <w:proofErr w:type="spellEnd"/>
      <w:r w:rsidRPr="00FF0D13">
        <w:rPr>
          <w:rFonts w:ascii="Times New Roman" w:hAnsi="Times New Roman" w:cs="Times New Roman"/>
          <w:sz w:val="20"/>
          <w:szCs w:val="20"/>
          <w:lang w:val="en-US"/>
        </w:rPr>
        <w:t xml:space="preserve"> v </w:t>
      </w:r>
      <w:proofErr w:type="spellStart"/>
      <w:r w:rsidRPr="00FF0D13">
        <w:rPr>
          <w:rFonts w:ascii="Times New Roman" w:hAnsi="Times New Roman" w:cs="Times New Roman"/>
          <w:sz w:val="20"/>
          <w:szCs w:val="20"/>
          <w:lang w:val="en-US"/>
        </w:rPr>
        <w:t>Rossii</w:t>
      </w:r>
      <w:proofErr w:type="spellEnd"/>
      <w:r w:rsidRPr="00FF0D13">
        <w:rPr>
          <w:rFonts w:ascii="Times New Roman" w:hAnsi="Times New Roman" w:cs="Times New Roman"/>
          <w:sz w:val="20"/>
          <w:szCs w:val="20"/>
          <w:lang w:val="en-US"/>
        </w:rPr>
        <w:t>. – M.: MKH SSSR, 1947.</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8. </w:t>
      </w:r>
      <w:proofErr w:type="spellStart"/>
      <w:r w:rsidRPr="00FF0D13">
        <w:rPr>
          <w:rFonts w:ascii="Times New Roman" w:hAnsi="Times New Roman" w:cs="Times New Roman"/>
          <w:sz w:val="20"/>
          <w:szCs w:val="20"/>
          <w:lang w:val="en-US"/>
        </w:rPr>
        <w:t>Shterenliht</w:t>
      </w:r>
      <w:proofErr w:type="spellEnd"/>
      <w:r w:rsidRPr="00FF0D13">
        <w:rPr>
          <w:rFonts w:ascii="Times New Roman" w:hAnsi="Times New Roman" w:cs="Times New Roman"/>
          <w:sz w:val="20"/>
          <w:szCs w:val="20"/>
          <w:lang w:val="en-US"/>
        </w:rPr>
        <w:t xml:space="preserve"> D. V. </w:t>
      </w:r>
      <w:proofErr w:type="spellStart"/>
      <w:r w:rsidRPr="00FF0D13">
        <w:rPr>
          <w:rFonts w:ascii="Times New Roman" w:hAnsi="Times New Roman" w:cs="Times New Roman"/>
          <w:sz w:val="20"/>
          <w:szCs w:val="20"/>
          <w:lang w:val="en-US"/>
        </w:rPr>
        <w:t>Ocherki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istorii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gidravliki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vodnyh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stroitel'nyh</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iskusstv</w:t>
      </w:r>
      <w:proofErr w:type="spellEnd"/>
      <w:r w:rsidRPr="00FF0D13">
        <w:rPr>
          <w:rFonts w:ascii="Times New Roman" w:hAnsi="Times New Roman" w:cs="Times New Roman"/>
          <w:sz w:val="20"/>
          <w:szCs w:val="20"/>
          <w:lang w:val="en-US"/>
        </w:rPr>
        <w:t xml:space="preserve">. Kn. 1–4: </w:t>
      </w:r>
      <w:proofErr w:type="spellStart"/>
      <w:r w:rsidRPr="00FF0D13">
        <w:rPr>
          <w:rFonts w:ascii="Times New Roman" w:hAnsi="Times New Roman" w:cs="Times New Roman"/>
          <w:sz w:val="20"/>
          <w:szCs w:val="20"/>
          <w:lang w:val="en-US"/>
        </w:rPr>
        <w:t>Ucheb</w:t>
      </w:r>
      <w:proofErr w:type="spellEnd"/>
      <w:r w:rsidRPr="00FF0D13">
        <w:rPr>
          <w:rFonts w:ascii="Times New Roman" w:hAnsi="Times New Roman" w:cs="Times New Roman"/>
          <w:sz w:val="20"/>
          <w:szCs w:val="20"/>
          <w:lang w:val="en-US"/>
        </w:rPr>
        <w:t xml:space="preserve">. </w:t>
      </w:r>
      <w:proofErr w:type="spellStart"/>
      <w:proofErr w:type="gramStart"/>
      <w:r w:rsidRPr="00FF0D13">
        <w:rPr>
          <w:rFonts w:ascii="Times New Roman" w:hAnsi="Times New Roman" w:cs="Times New Roman"/>
          <w:sz w:val="20"/>
          <w:szCs w:val="20"/>
          <w:lang w:val="en-US"/>
        </w:rPr>
        <w:t>posobie</w:t>
      </w:r>
      <w:proofErr w:type="spellEnd"/>
      <w:proofErr w:type="gram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dlja</w:t>
      </w:r>
      <w:proofErr w:type="spellEnd"/>
      <w:r w:rsidRPr="00FF0D13">
        <w:rPr>
          <w:rFonts w:ascii="Times New Roman" w:hAnsi="Times New Roman" w:cs="Times New Roman"/>
          <w:sz w:val="20"/>
          <w:szCs w:val="20"/>
          <w:lang w:val="en-US"/>
        </w:rPr>
        <w:t xml:space="preserve"> </w:t>
      </w:r>
      <w:proofErr w:type="spellStart"/>
      <w:r w:rsidRPr="00FF0D13">
        <w:rPr>
          <w:rFonts w:ascii="Times New Roman" w:hAnsi="Times New Roman" w:cs="Times New Roman"/>
          <w:sz w:val="20"/>
          <w:szCs w:val="20"/>
          <w:lang w:val="en-US"/>
        </w:rPr>
        <w:t>vuzov</w:t>
      </w:r>
      <w:proofErr w:type="spellEnd"/>
      <w:r w:rsidRPr="00FF0D13">
        <w:rPr>
          <w:rFonts w:ascii="Times New Roman" w:hAnsi="Times New Roman" w:cs="Times New Roman"/>
          <w:sz w:val="20"/>
          <w:szCs w:val="20"/>
          <w:lang w:val="en-US"/>
        </w:rPr>
        <w:t>. – M.: MGUP, 1999–2001.</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9. </w:t>
      </w:r>
      <w:proofErr w:type="spellStart"/>
      <w:r w:rsidRPr="00FF0D13">
        <w:rPr>
          <w:rFonts w:ascii="Times New Roman" w:hAnsi="Times New Roman" w:cs="Times New Roman"/>
          <w:sz w:val="20"/>
          <w:szCs w:val="20"/>
          <w:lang w:val="en-US"/>
        </w:rPr>
        <w:t>Gra</w:t>
      </w:r>
      <w:proofErr w:type="spellEnd"/>
      <w:r w:rsidRPr="00FF0D13">
        <w:rPr>
          <w:rFonts w:ascii="Times New Roman" w:hAnsi="Times New Roman" w:cs="Times New Roman"/>
          <w:sz w:val="20"/>
          <w:szCs w:val="20"/>
          <w:lang w:val="en-US"/>
        </w:rPr>
        <w:t xml:space="preserve"> M. A. </w:t>
      </w:r>
      <w:proofErr w:type="spellStart"/>
      <w:r w:rsidRPr="00FF0D13">
        <w:rPr>
          <w:rFonts w:ascii="Times New Roman" w:hAnsi="Times New Roman" w:cs="Times New Roman"/>
          <w:sz w:val="20"/>
          <w:szCs w:val="20"/>
          <w:lang w:val="en-US"/>
        </w:rPr>
        <w:t>Kolomenskoe</w:t>
      </w:r>
      <w:proofErr w:type="spellEnd"/>
      <w:r w:rsidRPr="00FF0D13">
        <w:rPr>
          <w:rFonts w:ascii="Times New Roman" w:hAnsi="Times New Roman" w:cs="Times New Roman"/>
          <w:sz w:val="20"/>
          <w:szCs w:val="20"/>
          <w:lang w:val="en-US"/>
        </w:rPr>
        <w:t>. – M., 1963.</w:t>
      </w:r>
    </w:p>
    <w:p w:rsidR="00FF0D13" w:rsidRPr="00FF0D13" w:rsidRDefault="00FF0D13" w:rsidP="00FF0D13">
      <w:pPr>
        <w:tabs>
          <w:tab w:val="left" w:pos="567"/>
        </w:tabs>
        <w:spacing w:after="0" w:line="240" w:lineRule="auto"/>
        <w:jc w:val="both"/>
        <w:rPr>
          <w:rFonts w:ascii="Times New Roman" w:hAnsi="Times New Roman" w:cs="Times New Roman"/>
          <w:sz w:val="20"/>
          <w:szCs w:val="20"/>
          <w:lang w:val="en-US"/>
        </w:rPr>
      </w:pPr>
      <w:r w:rsidRPr="00FF0D13">
        <w:rPr>
          <w:rFonts w:ascii="Times New Roman" w:hAnsi="Times New Roman" w:cs="Times New Roman"/>
          <w:sz w:val="20"/>
          <w:szCs w:val="20"/>
          <w:lang w:val="en-US"/>
        </w:rPr>
        <w:t xml:space="preserve">10. </w:t>
      </w:r>
      <w:proofErr w:type="spellStart"/>
      <w:r w:rsidRPr="00FF0D13">
        <w:rPr>
          <w:rFonts w:ascii="Times New Roman" w:hAnsi="Times New Roman" w:cs="Times New Roman"/>
          <w:sz w:val="20"/>
          <w:szCs w:val="20"/>
          <w:lang w:val="en-US"/>
        </w:rPr>
        <w:t>Gra</w:t>
      </w:r>
      <w:proofErr w:type="spellEnd"/>
      <w:r w:rsidRPr="00FF0D13">
        <w:rPr>
          <w:rFonts w:ascii="Times New Roman" w:hAnsi="Times New Roman" w:cs="Times New Roman"/>
          <w:sz w:val="20"/>
          <w:szCs w:val="20"/>
          <w:lang w:val="en-US"/>
        </w:rPr>
        <w:t xml:space="preserve"> M. A., </w:t>
      </w:r>
      <w:proofErr w:type="spellStart"/>
      <w:r w:rsidRPr="00FF0D13">
        <w:rPr>
          <w:rFonts w:ascii="Times New Roman" w:hAnsi="Times New Roman" w:cs="Times New Roman"/>
          <w:sz w:val="20"/>
          <w:szCs w:val="20"/>
          <w:lang w:val="en-US"/>
        </w:rPr>
        <w:t>Zhiromskij</w:t>
      </w:r>
      <w:proofErr w:type="spellEnd"/>
      <w:r w:rsidRPr="00FF0D13">
        <w:rPr>
          <w:rFonts w:ascii="Times New Roman" w:hAnsi="Times New Roman" w:cs="Times New Roman"/>
          <w:sz w:val="20"/>
          <w:szCs w:val="20"/>
          <w:lang w:val="en-US"/>
        </w:rPr>
        <w:t xml:space="preserve"> B. B. </w:t>
      </w:r>
      <w:proofErr w:type="spellStart"/>
      <w:r w:rsidRPr="00FF0D13">
        <w:rPr>
          <w:rFonts w:ascii="Times New Roman" w:hAnsi="Times New Roman" w:cs="Times New Roman"/>
          <w:sz w:val="20"/>
          <w:szCs w:val="20"/>
          <w:lang w:val="en-US"/>
        </w:rPr>
        <w:t>Kolomenskoe</w:t>
      </w:r>
      <w:proofErr w:type="spellEnd"/>
      <w:r w:rsidRPr="00FF0D13">
        <w:rPr>
          <w:rFonts w:ascii="Times New Roman" w:hAnsi="Times New Roman" w:cs="Times New Roman"/>
          <w:sz w:val="20"/>
          <w:szCs w:val="20"/>
          <w:lang w:val="en-US"/>
        </w:rPr>
        <w:t>. – M., 1971.</w:t>
      </w:r>
    </w:p>
    <w:p w:rsidR="00674777" w:rsidRPr="00FF0D13" w:rsidRDefault="00674777" w:rsidP="00FF0D13">
      <w:pPr>
        <w:pStyle w:val="udc"/>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UDC 628.336.004.14</w:t>
      </w:r>
    </w:p>
    <w:p w:rsidR="00674777" w:rsidRPr="00FF0D13" w:rsidRDefault="00674777" w:rsidP="00FF0D13">
      <w:pPr>
        <w:pStyle w:val="nazvanie"/>
        <w:spacing w:line="240" w:lineRule="auto"/>
        <w:rPr>
          <w:rFonts w:ascii="Times New Roman" w:hAnsi="Times New Roman" w:cs="Times New Roman"/>
          <w:color w:val="auto"/>
          <w:lang w:val="en-US"/>
        </w:rPr>
      </w:pPr>
      <w:proofErr w:type="gramStart"/>
      <w:r w:rsidRPr="00FF0D13">
        <w:rPr>
          <w:rFonts w:ascii="Times New Roman" w:hAnsi="Times New Roman" w:cs="Times New Roman"/>
          <w:color w:val="auto"/>
          <w:spacing w:val="2"/>
          <w:lang w:val="en-US"/>
        </w:rPr>
        <w:t xml:space="preserve">New Directions of Waste-Free Technique of Utilization of </w:t>
      </w:r>
      <w:r w:rsidRPr="00FF0D13">
        <w:rPr>
          <w:rFonts w:ascii="Times New Roman" w:hAnsi="Times New Roman" w:cs="Times New Roman"/>
          <w:color w:val="auto"/>
          <w:lang w:val="en-US"/>
        </w:rPr>
        <w:t>Wastewater Sludge.</w:t>
      </w:r>
      <w:proofErr w:type="gramEnd"/>
      <w:r w:rsidRPr="00FF0D13">
        <w:rPr>
          <w:rFonts w:ascii="Times New Roman" w:hAnsi="Times New Roman" w:cs="Times New Roman"/>
          <w:color w:val="auto"/>
          <w:lang w:val="en-US"/>
        </w:rPr>
        <w:t xml:space="preserve"> </w:t>
      </w:r>
      <w:proofErr w:type="spellStart"/>
      <w:r w:rsidRPr="00FF0D13">
        <w:rPr>
          <w:rFonts w:ascii="Times New Roman" w:hAnsi="Times New Roman" w:cs="Times New Roman"/>
          <w:color w:val="auto"/>
          <w:spacing w:val="40"/>
          <w:lang w:val="en-US"/>
        </w:rPr>
        <w:t>Chernov</w:t>
      </w:r>
      <w:proofErr w:type="spellEnd"/>
      <w:r w:rsidRPr="00FF0D13">
        <w:rPr>
          <w:rFonts w:ascii="Times New Roman" w:hAnsi="Times New Roman" w:cs="Times New Roman"/>
          <w:color w:val="auto"/>
          <w:lang w:val="en-US"/>
        </w:rPr>
        <w:t xml:space="preserve"> V. B., </w:t>
      </w:r>
      <w:proofErr w:type="spellStart"/>
      <w:r w:rsidRPr="00FF0D13">
        <w:rPr>
          <w:rFonts w:ascii="Times New Roman" w:hAnsi="Times New Roman" w:cs="Times New Roman"/>
          <w:color w:val="auto"/>
          <w:spacing w:val="40"/>
          <w:lang w:val="en-US"/>
        </w:rPr>
        <w:t>Sushinski</w:t>
      </w:r>
      <w:proofErr w:type="spellEnd"/>
      <w:r w:rsidRPr="00FF0D13">
        <w:rPr>
          <w:rFonts w:ascii="Times New Roman" w:hAnsi="Times New Roman" w:cs="Times New Roman"/>
          <w:color w:val="auto"/>
          <w:lang w:val="en-US"/>
        </w:rPr>
        <w:t> A. – P. 63.</w:t>
      </w:r>
    </w:p>
    <w:p w:rsidR="00674777" w:rsidRPr="00FF0D13" w:rsidRDefault="00674777" w:rsidP="00FF0D13">
      <w:pPr>
        <w:pStyle w:val="ref"/>
        <w:spacing w:line="240" w:lineRule="auto"/>
        <w:rPr>
          <w:rFonts w:ascii="Times New Roman" w:hAnsi="Times New Roman" w:cs="Times New Roman"/>
          <w:color w:val="auto"/>
          <w:lang w:val="en-US"/>
        </w:rPr>
      </w:pPr>
      <w:r w:rsidRPr="00FF0D13">
        <w:rPr>
          <w:rFonts w:ascii="Times New Roman" w:hAnsi="Times New Roman" w:cs="Times New Roman"/>
          <w:color w:val="auto"/>
          <w:lang w:val="en-US"/>
        </w:rPr>
        <w:t xml:space="preserve">The foreign experience of waste-free technique of utilization of wastewater sludge with its use as alternative fuel </w:t>
      </w:r>
      <w:r w:rsidRPr="00FF0D13">
        <w:rPr>
          <w:rFonts w:ascii="Times New Roman" w:hAnsi="Times New Roman" w:cs="Times New Roman"/>
          <w:color w:val="auto"/>
          <w:spacing w:val="1"/>
          <w:lang w:val="en-US"/>
        </w:rPr>
        <w:t xml:space="preserve">for cement works on the example of a plant in the city of </w:t>
      </w:r>
      <w:proofErr w:type="spellStart"/>
      <w:r w:rsidRPr="00FF0D13">
        <w:rPr>
          <w:rFonts w:ascii="Times New Roman" w:hAnsi="Times New Roman" w:cs="Times New Roman"/>
          <w:color w:val="auto"/>
          <w:lang w:val="en-US"/>
        </w:rPr>
        <w:t>Karlstadt</w:t>
      </w:r>
      <w:proofErr w:type="spellEnd"/>
      <w:r w:rsidRPr="00FF0D13">
        <w:rPr>
          <w:rFonts w:ascii="Times New Roman" w:hAnsi="Times New Roman" w:cs="Times New Roman"/>
          <w:color w:val="auto"/>
          <w:lang w:val="en-US"/>
        </w:rPr>
        <w:t xml:space="preserve"> (Bavaria) is presented.</w:t>
      </w:r>
    </w:p>
    <w:p w:rsidR="00674777" w:rsidRPr="00FF0D13" w:rsidRDefault="00674777" w:rsidP="00FF0D13">
      <w:pPr>
        <w:spacing w:after="0" w:line="240" w:lineRule="auto"/>
        <w:rPr>
          <w:rFonts w:ascii="Times New Roman" w:hAnsi="Times New Roman" w:cs="Times New Roman"/>
          <w:sz w:val="20"/>
          <w:szCs w:val="20"/>
          <w:lang w:val="en-US"/>
        </w:rPr>
      </w:pPr>
      <w:r w:rsidRPr="00FF0D13">
        <w:rPr>
          <w:rFonts w:ascii="Times New Roman" w:hAnsi="Times New Roman" w:cs="Times New Roman"/>
          <w:b/>
          <w:bCs/>
          <w:spacing w:val="3"/>
          <w:sz w:val="20"/>
          <w:szCs w:val="20"/>
          <w:lang w:val="en-US"/>
        </w:rPr>
        <w:t>Key words:</w:t>
      </w:r>
      <w:r w:rsidRPr="00FF0D13">
        <w:rPr>
          <w:rFonts w:ascii="Times New Roman" w:hAnsi="Times New Roman" w:cs="Times New Roman"/>
          <w:spacing w:val="3"/>
          <w:sz w:val="20"/>
          <w:szCs w:val="20"/>
          <w:lang w:val="en-US"/>
        </w:rPr>
        <w:t xml:space="preserve"> sludge, wastewater, dehydration, dry weight, </w:t>
      </w:r>
      <w:r w:rsidRPr="00FF0D13">
        <w:rPr>
          <w:rFonts w:ascii="Times New Roman" w:hAnsi="Times New Roman" w:cs="Times New Roman"/>
          <w:sz w:val="20"/>
          <w:szCs w:val="20"/>
          <w:lang w:val="en-US"/>
        </w:rPr>
        <w:t>utilization, pumps, gases, flue, filter.</w:t>
      </w:r>
    </w:p>
    <w:sectPr w:rsidR="00674777" w:rsidRPr="00FF0D13" w:rsidSect="00991166">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0A87" w:usb1="00000000" w:usb2="00000000" w:usb3="00000000" w:csb0="000001BF" w:csb1="00000000"/>
  </w:font>
  <w:font w:name="Helios">
    <w:panose1 w:val="00000000000000000000"/>
    <w:charset w:val="00"/>
    <w:family w:val="decorative"/>
    <w:notTrueType/>
    <w:pitch w:val="variable"/>
    <w:sig w:usb0="00000203" w:usb1="00000000" w:usb2="00000000" w:usb3="00000000" w:csb0="00000005" w:csb1="00000000"/>
  </w:font>
  <w:font w:name="NewtonC">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287"/>
        </w:tabs>
        <w:ind w:left="1287" w:hanging="360"/>
      </w:pPr>
    </w:lvl>
  </w:abstractNum>
  <w:abstractNum w:abstractNumId="1">
    <w:nsid w:val="03BD2843"/>
    <w:multiLevelType w:val="hybridMultilevel"/>
    <w:tmpl w:val="3BBAB1DA"/>
    <w:lvl w:ilvl="0" w:tplc="BA8C0692">
      <w:start w:val="1"/>
      <w:numFmt w:val="decimal"/>
      <w:lvlText w:val="%1."/>
      <w:lvlJc w:val="left"/>
      <w:pPr>
        <w:tabs>
          <w:tab w:val="num" w:pos="738"/>
        </w:tabs>
        <w:ind w:left="738" w:hanging="360"/>
      </w:pPr>
      <w:rPr>
        <w:rFonts w:hint="default"/>
        <w:sz w:val="28"/>
      </w:rPr>
    </w:lvl>
    <w:lvl w:ilvl="1" w:tplc="04190019" w:tentative="1">
      <w:start w:val="1"/>
      <w:numFmt w:val="lowerLetter"/>
      <w:lvlText w:val="%2."/>
      <w:lvlJc w:val="left"/>
      <w:pPr>
        <w:tabs>
          <w:tab w:val="num" w:pos="1458"/>
        </w:tabs>
        <w:ind w:left="1458" w:hanging="360"/>
      </w:pPr>
    </w:lvl>
    <w:lvl w:ilvl="2" w:tplc="0419001B" w:tentative="1">
      <w:start w:val="1"/>
      <w:numFmt w:val="lowerRoman"/>
      <w:lvlText w:val="%3."/>
      <w:lvlJc w:val="right"/>
      <w:pPr>
        <w:tabs>
          <w:tab w:val="num" w:pos="2178"/>
        </w:tabs>
        <w:ind w:left="2178" w:hanging="180"/>
      </w:pPr>
    </w:lvl>
    <w:lvl w:ilvl="3" w:tplc="0419000F" w:tentative="1">
      <w:start w:val="1"/>
      <w:numFmt w:val="decimal"/>
      <w:lvlText w:val="%4."/>
      <w:lvlJc w:val="left"/>
      <w:pPr>
        <w:tabs>
          <w:tab w:val="num" w:pos="2898"/>
        </w:tabs>
        <w:ind w:left="2898" w:hanging="360"/>
      </w:pPr>
    </w:lvl>
    <w:lvl w:ilvl="4" w:tplc="04190019" w:tentative="1">
      <w:start w:val="1"/>
      <w:numFmt w:val="lowerLetter"/>
      <w:lvlText w:val="%5."/>
      <w:lvlJc w:val="left"/>
      <w:pPr>
        <w:tabs>
          <w:tab w:val="num" w:pos="3618"/>
        </w:tabs>
        <w:ind w:left="3618" w:hanging="360"/>
      </w:pPr>
    </w:lvl>
    <w:lvl w:ilvl="5" w:tplc="0419001B" w:tentative="1">
      <w:start w:val="1"/>
      <w:numFmt w:val="lowerRoman"/>
      <w:lvlText w:val="%6."/>
      <w:lvlJc w:val="right"/>
      <w:pPr>
        <w:tabs>
          <w:tab w:val="num" w:pos="4338"/>
        </w:tabs>
        <w:ind w:left="4338" w:hanging="180"/>
      </w:pPr>
    </w:lvl>
    <w:lvl w:ilvl="6" w:tplc="0419000F" w:tentative="1">
      <w:start w:val="1"/>
      <w:numFmt w:val="decimal"/>
      <w:lvlText w:val="%7."/>
      <w:lvlJc w:val="left"/>
      <w:pPr>
        <w:tabs>
          <w:tab w:val="num" w:pos="5058"/>
        </w:tabs>
        <w:ind w:left="5058" w:hanging="360"/>
      </w:pPr>
    </w:lvl>
    <w:lvl w:ilvl="7" w:tplc="04190019" w:tentative="1">
      <w:start w:val="1"/>
      <w:numFmt w:val="lowerLetter"/>
      <w:lvlText w:val="%8."/>
      <w:lvlJc w:val="left"/>
      <w:pPr>
        <w:tabs>
          <w:tab w:val="num" w:pos="5778"/>
        </w:tabs>
        <w:ind w:left="5778" w:hanging="360"/>
      </w:pPr>
    </w:lvl>
    <w:lvl w:ilvl="8" w:tplc="0419001B" w:tentative="1">
      <w:start w:val="1"/>
      <w:numFmt w:val="lowerRoman"/>
      <w:lvlText w:val="%9."/>
      <w:lvlJc w:val="right"/>
      <w:pPr>
        <w:tabs>
          <w:tab w:val="num" w:pos="6498"/>
        </w:tabs>
        <w:ind w:left="6498" w:hanging="180"/>
      </w:pPr>
    </w:lvl>
  </w:abstractNum>
  <w:abstractNum w:abstractNumId="2">
    <w:nsid w:val="109C5799"/>
    <w:multiLevelType w:val="hybridMultilevel"/>
    <w:tmpl w:val="8410D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F1AEA"/>
    <w:multiLevelType w:val="hybridMultilevel"/>
    <w:tmpl w:val="492CB366"/>
    <w:lvl w:ilvl="0" w:tplc="A7980F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1E56AC8"/>
    <w:multiLevelType w:val="hybridMultilevel"/>
    <w:tmpl w:val="2B2C9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B45D16"/>
    <w:multiLevelType w:val="hybridMultilevel"/>
    <w:tmpl w:val="2D86C6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5D530A2"/>
    <w:multiLevelType w:val="hybridMultilevel"/>
    <w:tmpl w:val="F9968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B22CCB"/>
    <w:multiLevelType w:val="hybridMultilevel"/>
    <w:tmpl w:val="8E606E0C"/>
    <w:lvl w:ilvl="0" w:tplc="ED0EBBB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A350E67"/>
    <w:multiLevelType w:val="hybridMultilevel"/>
    <w:tmpl w:val="5BD44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8"/>
  </w:num>
  <w:num w:numId="5">
    <w:abstractNumId w:val="3"/>
  </w:num>
  <w:num w:numId="6">
    <w:abstractNumId w:val="7"/>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evenAndOddHeaders/>
  <w:drawingGridHorizontalSpacing w:val="100"/>
  <w:displayHorizontalDrawingGridEvery w:val="2"/>
  <w:displayVerticalDrawingGridEvery w:val="2"/>
  <w:characterSpacingControl w:val="doNotCompress"/>
  <w:compat/>
  <w:rsids>
    <w:rsidRoot w:val="00674777"/>
    <w:rsid w:val="00003194"/>
    <w:rsid w:val="001F1ABE"/>
    <w:rsid w:val="0046068B"/>
    <w:rsid w:val="00513288"/>
    <w:rsid w:val="00674777"/>
    <w:rsid w:val="00690EB6"/>
    <w:rsid w:val="008C56C2"/>
    <w:rsid w:val="00A82254"/>
    <w:rsid w:val="00A93CE3"/>
    <w:rsid w:val="00AB55EA"/>
    <w:rsid w:val="00AD13FD"/>
    <w:rsid w:val="00AD6365"/>
    <w:rsid w:val="00C00E0D"/>
    <w:rsid w:val="00EB0E5D"/>
    <w:rsid w:val="00EC40AB"/>
    <w:rsid w:val="00FF0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94"/>
  </w:style>
  <w:style w:type="paragraph" w:styleId="9">
    <w:name w:val="heading 9"/>
    <w:basedOn w:val="a"/>
    <w:next w:val="a"/>
    <w:link w:val="90"/>
    <w:qFormat/>
    <w:rsid w:val="00AD6365"/>
    <w:pPr>
      <w:spacing w:before="240" w:after="60" w:line="240" w:lineRule="auto"/>
      <w:outlineLvl w:val="8"/>
    </w:pPr>
    <w:rPr>
      <w:rFonts w:ascii="Arial" w:eastAsia="Times New Roman" w:hAnsi="Arial" w:cs="Times New Roman"/>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
    <w:name w:val="zagolovok"/>
    <w:basedOn w:val="a"/>
    <w:uiPriority w:val="99"/>
    <w:rsid w:val="00674777"/>
    <w:pPr>
      <w:autoSpaceDE w:val="0"/>
      <w:autoSpaceDN w:val="0"/>
      <w:adjustRightInd w:val="0"/>
      <w:spacing w:after="840" w:line="288" w:lineRule="auto"/>
      <w:textAlignment w:val="center"/>
    </w:pPr>
    <w:rPr>
      <w:rFonts w:ascii="Helios" w:hAnsi="Helios" w:cs="Helios"/>
      <w:b/>
      <w:bCs/>
      <w:color w:val="000000"/>
      <w:sz w:val="32"/>
      <w:szCs w:val="32"/>
    </w:rPr>
  </w:style>
  <w:style w:type="paragraph" w:customStyle="1" w:styleId="NoParagraphStyle">
    <w:name w:val="[No Paragraph Style]"/>
    <w:rsid w:val="00674777"/>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ref">
    <w:name w:val="ref"/>
    <w:basedOn w:val="NoParagraphStyle"/>
    <w:uiPriority w:val="99"/>
    <w:rsid w:val="00674777"/>
    <w:pPr>
      <w:spacing w:line="220" w:lineRule="atLeast"/>
      <w:jc w:val="both"/>
    </w:pPr>
    <w:rPr>
      <w:rFonts w:ascii="NewtonC" w:hAnsi="NewtonC" w:cs="NewtonC"/>
      <w:sz w:val="20"/>
      <w:szCs w:val="20"/>
      <w:lang w:val="ru-RU"/>
    </w:rPr>
  </w:style>
  <w:style w:type="paragraph" w:customStyle="1" w:styleId="udc">
    <w:name w:val="udc"/>
    <w:basedOn w:val="ref"/>
    <w:next w:val="nazvanie"/>
    <w:uiPriority w:val="99"/>
    <w:rsid w:val="00674777"/>
    <w:rPr>
      <w:b/>
      <w:bCs/>
    </w:rPr>
  </w:style>
  <w:style w:type="paragraph" w:customStyle="1" w:styleId="nazvanie">
    <w:name w:val="nazvanie"/>
    <w:basedOn w:val="ref"/>
    <w:next w:val="ref"/>
    <w:uiPriority w:val="99"/>
    <w:rsid w:val="00674777"/>
  </w:style>
  <w:style w:type="character" w:customStyle="1" w:styleId="bold">
    <w:name w:val="bold"/>
    <w:uiPriority w:val="99"/>
    <w:rsid w:val="00674777"/>
    <w:rPr>
      <w:b/>
      <w:bCs/>
    </w:rPr>
  </w:style>
  <w:style w:type="character" w:styleId="a3">
    <w:name w:val="Hyperlink"/>
    <w:basedOn w:val="a0"/>
    <w:rsid w:val="00AD6365"/>
    <w:rPr>
      <w:color w:val="0000FF"/>
      <w:u w:val="single"/>
    </w:rPr>
  </w:style>
  <w:style w:type="paragraph" w:styleId="a4">
    <w:name w:val="footnote text"/>
    <w:basedOn w:val="a"/>
    <w:link w:val="a5"/>
    <w:semiHidden/>
    <w:rsid w:val="00AD63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AD6365"/>
    <w:rPr>
      <w:rFonts w:ascii="Times New Roman" w:eastAsia="Times New Roman" w:hAnsi="Times New Roman" w:cs="Times New Roman"/>
      <w:sz w:val="20"/>
      <w:szCs w:val="20"/>
      <w:lang w:eastAsia="ru-RU"/>
    </w:rPr>
  </w:style>
  <w:style w:type="paragraph" w:styleId="a6">
    <w:name w:val="Body Text Indent"/>
    <w:basedOn w:val="a"/>
    <w:link w:val="a7"/>
    <w:uiPriority w:val="99"/>
    <w:semiHidden/>
    <w:unhideWhenUsed/>
    <w:rsid w:val="00AD636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AD6365"/>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AD636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AD636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D6365"/>
    <w:rPr>
      <w:rFonts w:ascii="Arial" w:eastAsia="Times New Roman" w:hAnsi="Arial" w:cs="Times New Roman"/>
      <w:szCs w:val="20"/>
      <w:lang w:eastAsia="ko-KR"/>
    </w:rPr>
  </w:style>
  <w:style w:type="paragraph" w:styleId="2">
    <w:name w:val="Body Text 2"/>
    <w:basedOn w:val="a"/>
    <w:link w:val="20"/>
    <w:rsid w:val="00AD636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D636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_ob=PublicationURL&amp;_tockey=%23TOC%235831%232008%23999579993%23683127%23FLA%23&amp;_cdi=5831&amp;_pubType=J&amp;view=c&amp;_auth=y&amp;_acct=C000050221&amp;_version=1&amp;_urlVersion=0&amp;_userid=10&amp;md5=136aab70e52f918bf8859c0cf96a79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journal/00431354" TargetMode="External"/><Relationship Id="rId5" Type="http://schemas.openxmlformats.org/officeDocument/2006/relationships/hyperlink" Target="http://www.sciencedirect.com/science?_ob=PublicationURL&amp;_tockey=%23TOC%235831%232006%23999599990%23621623%23FLA%23&amp;_cdi=5831&amp;_pubType=J&amp;view=c&amp;_auth=y&amp;_acct=C000050221&amp;_version=1&amp;_urlVersion=0&amp;_userid=10&amp;md5=ab674445108859552da46e2733aa84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4934</Words>
  <Characters>28125</Characters>
  <Application>Microsoft Office Word</Application>
  <DocSecurity>0</DocSecurity>
  <Lines>234</Lines>
  <Paragraphs>65</Paragraphs>
  <ScaleCrop>false</ScaleCrop>
  <Company>VST</Company>
  <LinksUpToDate>false</LinksUpToDate>
  <CharactersWithSpaces>32994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9</cp:revision>
  <dcterms:created xsi:type="dcterms:W3CDTF">2009-12-28T09:21:00Z</dcterms:created>
  <dcterms:modified xsi:type="dcterms:W3CDTF">2010-01-20T09:18:00Z</dcterms:modified>
</cp:coreProperties>
</file>